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300E3" w:rsidRPr="00E56C74" w:rsidTr="007E18F5">
        <w:tc>
          <w:tcPr>
            <w:tcW w:w="4785" w:type="dxa"/>
          </w:tcPr>
          <w:p w:rsidR="000D226D" w:rsidRPr="006B51BD" w:rsidRDefault="000D226D" w:rsidP="006B51BD">
            <w:pPr>
              <w:pStyle w:val="a6"/>
              <w:wordWrap w:val="0"/>
              <w:autoSpaceDN w:val="0"/>
              <w:spacing w:line="290" w:lineRule="atLeast"/>
              <w:ind w:firstLineChars="200" w:firstLine="510"/>
              <w:jc w:val="center"/>
              <w:rPr>
                <w:sz w:val="26"/>
                <w:szCs w:val="26"/>
              </w:rPr>
            </w:pPr>
            <w:r w:rsidRPr="006B51BD">
              <w:rPr>
                <w:rFonts w:hint="eastAsia"/>
                <w:b/>
                <w:bCs/>
                <w:sz w:val="26"/>
                <w:szCs w:val="26"/>
              </w:rPr>
              <w:t>에너지 계량 감독관리 방법</w:t>
            </w:r>
          </w:p>
          <w:p w:rsidR="000D226D" w:rsidRDefault="000D226D" w:rsidP="00CB2AC7">
            <w:pPr>
              <w:pStyle w:val="a6"/>
              <w:wordWrap w:val="0"/>
              <w:autoSpaceDN w:val="0"/>
              <w:spacing w:line="290" w:lineRule="atLeast"/>
              <w:ind w:firstLineChars="200" w:firstLine="420"/>
              <w:jc w:val="center"/>
              <w:rPr>
                <w:rFonts w:hint="eastAsia"/>
                <w:sz w:val="21"/>
                <w:szCs w:val="21"/>
              </w:rPr>
            </w:pPr>
            <w:r w:rsidRPr="00CB2AC7">
              <w:rPr>
                <w:rFonts w:hint="eastAsia"/>
                <w:sz w:val="21"/>
                <w:szCs w:val="21"/>
              </w:rPr>
              <w:t>質檢總局 령 제132호</w:t>
            </w:r>
          </w:p>
          <w:p w:rsidR="006B51BD" w:rsidRPr="00CB2AC7" w:rsidRDefault="006B51BD" w:rsidP="00CB2AC7">
            <w:pPr>
              <w:pStyle w:val="a6"/>
              <w:wordWrap w:val="0"/>
              <w:autoSpaceDN w:val="0"/>
              <w:spacing w:line="290" w:lineRule="atLeast"/>
              <w:ind w:firstLineChars="200" w:firstLine="420"/>
              <w:jc w:val="center"/>
              <w:rPr>
                <w:rFonts w:hint="eastAsia"/>
                <w:sz w:val="21"/>
                <w:szCs w:val="21"/>
              </w:rPr>
            </w:pPr>
          </w:p>
          <w:p w:rsidR="000D226D"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 xml:space="preserve">《에너지 계량 감독관리 방법》을 2010년 7월 22일에 국가 품질감독 검사검역총국의 국 사무회의에서 심의통과하고 이에 공포하며 2010년 11월 1일부터 시행한다. </w:t>
            </w:r>
          </w:p>
          <w:p w:rsidR="00C9404C" w:rsidRPr="00CB2AC7" w:rsidRDefault="00C9404C" w:rsidP="00CB2AC7">
            <w:pPr>
              <w:pStyle w:val="a6"/>
              <w:wordWrap w:val="0"/>
              <w:autoSpaceDN w:val="0"/>
              <w:spacing w:line="290" w:lineRule="atLeast"/>
              <w:ind w:firstLineChars="200" w:firstLine="420"/>
              <w:rPr>
                <w:rFonts w:hint="eastAsia"/>
                <w:sz w:val="21"/>
                <w:szCs w:val="21"/>
              </w:rPr>
            </w:pPr>
          </w:p>
          <w:p w:rsidR="000D226D" w:rsidRPr="00CB2AC7" w:rsidRDefault="000D226D" w:rsidP="00C9404C">
            <w:pPr>
              <w:pStyle w:val="a6"/>
              <w:wordWrap w:val="0"/>
              <w:autoSpaceDN w:val="0"/>
              <w:spacing w:line="290" w:lineRule="atLeast"/>
              <w:ind w:firstLineChars="200" w:firstLine="420"/>
              <w:jc w:val="right"/>
              <w:rPr>
                <w:rFonts w:hint="eastAsia"/>
                <w:sz w:val="21"/>
                <w:szCs w:val="21"/>
              </w:rPr>
            </w:pPr>
            <w:r w:rsidRPr="00CB2AC7">
              <w:rPr>
                <w:rFonts w:hint="eastAsia"/>
                <w:sz w:val="21"/>
                <w:szCs w:val="21"/>
              </w:rPr>
              <w:t>국 장</w:t>
            </w:r>
          </w:p>
          <w:p w:rsidR="000D226D" w:rsidRDefault="000D226D" w:rsidP="00C9404C">
            <w:pPr>
              <w:pStyle w:val="a6"/>
              <w:wordWrap w:val="0"/>
              <w:autoSpaceDN w:val="0"/>
              <w:spacing w:line="290" w:lineRule="atLeast"/>
              <w:ind w:firstLineChars="200" w:firstLine="420"/>
              <w:jc w:val="right"/>
              <w:rPr>
                <w:rFonts w:hint="eastAsia"/>
                <w:sz w:val="21"/>
                <w:szCs w:val="21"/>
              </w:rPr>
            </w:pPr>
            <w:r w:rsidRPr="00CB2AC7">
              <w:rPr>
                <w:rFonts w:hint="eastAsia"/>
                <w:sz w:val="21"/>
                <w:szCs w:val="21"/>
              </w:rPr>
              <w:t>2010년 9월 17일</w:t>
            </w:r>
          </w:p>
          <w:p w:rsidR="00C9404C" w:rsidRDefault="00C9404C" w:rsidP="00CB2AC7">
            <w:pPr>
              <w:pStyle w:val="a6"/>
              <w:wordWrap w:val="0"/>
              <w:autoSpaceDN w:val="0"/>
              <w:spacing w:line="290" w:lineRule="atLeast"/>
              <w:ind w:firstLineChars="200" w:firstLine="420"/>
              <w:rPr>
                <w:rFonts w:hint="eastAsia"/>
                <w:sz w:val="21"/>
                <w:szCs w:val="21"/>
              </w:rPr>
            </w:pPr>
          </w:p>
          <w:p w:rsidR="00C9404C" w:rsidRPr="00CB2AC7" w:rsidRDefault="00C9404C" w:rsidP="00CB2AC7">
            <w:pPr>
              <w:pStyle w:val="a6"/>
              <w:wordWrap w:val="0"/>
              <w:autoSpaceDN w:val="0"/>
              <w:spacing w:line="290" w:lineRule="atLeast"/>
              <w:ind w:firstLineChars="200" w:firstLine="420"/>
              <w:rPr>
                <w:rFonts w:hint="eastAsia"/>
                <w:sz w:val="21"/>
                <w:szCs w:val="21"/>
              </w:rPr>
            </w:pP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제1조 </w:t>
            </w:r>
            <w:r w:rsidRPr="00CB2AC7">
              <w:rPr>
                <w:rFonts w:hint="eastAsia"/>
                <w:sz w:val="21"/>
                <w:szCs w:val="21"/>
              </w:rPr>
              <w:t xml:space="preserve">에너지 계량에 대한 감독관리를 강화하고 에너지절약 오염물방출감소 및 지속적 발전을 추진하기 위하여, 《중화인민공화국 에너지절약 법》과 《중화인민공화국 계량법》등의 법률 법규에 의거하여 이 방법을 제정한다.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제2조 </w:t>
            </w:r>
            <w:r w:rsidRPr="00CB2AC7">
              <w:rPr>
                <w:rFonts w:hint="eastAsia"/>
                <w:sz w:val="21"/>
                <w:szCs w:val="21"/>
              </w:rPr>
              <w:t xml:space="preserve">중화인민공화국 경내에서 에너지소모단위가 에너지 계량 및 에너지 계량감독관리에 종사하는 경우 이 방법을 준용한다.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제3조 </w:t>
            </w:r>
            <w:r w:rsidRPr="00CB2AC7">
              <w:rPr>
                <w:rFonts w:hint="eastAsia"/>
                <w:sz w:val="21"/>
                <w:szCs w:val="21"/>
              </w:rPr>
              <w:t xml:space="preserve">국가품질감독검사검역총국은 전국의 에너지 계량에 대한 통일적인 감독관리를 실시한다. </w:t>
            </w:r>
          </w:p>
          <w:p w:rsidR="000D226D" w:rsidRPr="00CB2AC7"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 xml:space="preserve">현급 이상 지방 품질기술 감독부서는 본 행정구역 내의 에너지 계량에 대한 감독관리를 실시한다.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제4조 </w:t>
            </w:r>
            <w:r w:rsidRPr="00CB2AC7">
              <w:rPr>
                <w:rFonts w:hint="eastAsia"/>
                <w:sz w:val="21"/>
                <w:szCs w:val="21"/>
              </w:rPr>
              <w:t xml:space="preserve">각급 품질기술 감독부서는 에너지 계량과 관련한 신기술의 개발과 연구, 응용을 권장하고 지원해야 하며 경제적이고 실용적이고 정확도가 높고 자동 데이터 채집 및 전송기능을 갖추고 지능적 인터넷기능이 있는 에너지 계량기기를 보급함으로써 에너지 소모단위의 에너지 계량 관리, 측정 시스템의 개선을 촉진하고 에너지 소모단위에서 에너지 계량에 대한 관리수준을 제고하도록 인도해야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제5조 </w:t>
            </w:r>
            <w:r w:rsidRPr="00CB2AC7">
              <w:rPr>
                <w:rFonts w:hint="eastAsia"/>
                <w:sz w:val="21"/>
                <w:szCs w:val="21"/>
              </w:rPr>
              <w:t xml:space="preserve">에너지 소모단위에서는 에너지 계량에 대한 관리 제도를 수립하여 건전히 해야 하며 에너지 계량데이터의 정확성을 보장해야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제6조 </w:t>
            </w:r>
            <w:r w:rsidRPr="00CB2AC7">
              <w:rPr>
                <w:rFonts w:hint="eastAsia"/>
                <w:sz w:val="21"/>
                <w:szCs w:val="21"/>
              </w:rPr>
              <w:t xml:space="preserve">에너지 소모단위는 규정에 부합하는 에너지 계량기기를 설치해야 한다. </w:t>
            </w:r>
          </w:p>
          <w:p w:rsidR="000D226D" w:rsidRPr="00CB2AC7"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 xml:space="preserve">에너지 소모단위가 설치하는 에너지 계량기기는 에너지의 유형별, 등급별, 종목별 계량요구를 충족시킬 수 있어야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제7조 </w:t>
            </w:r>
            <w:r w:rsidRPr="00CB2AC7">
              <w:rPr>
                <w:rFonts w:hint="eastAsia"/>
                <w:sz w:val="21"/>
                <w:szCs w:val="21"/>
              </w:rPr>
              <w:t xml:space="preserve">에너지 소모단위에서는 에너지 계량기기대장을 설치하고 에너지 계량기기에 대한 </w:t>
            </w:r>
            <w:r w:rsidRPr="00CB2AC7">
              <w:rPr>
                <w:rFonts w:hint="eastAsia"/>
                <w:sz w:val="21"/>
                <w:szCs w:val="21"/>
              </w:rPr>
              <w:lastRenderedPageBreak/>
              <w:t xml:space="preserve">관리를 보강해야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제8조 </w:t>
            </w:r>
            <w:r w:rsidRPr="00CB2AC7">
              <w:rPr>
                <w:rFonts w:hint="eastAsia"/>
                <w:sz w:val="21"/>
                <w:szCs w:val="21"/>
              </w:rPr>
              <w:t xml:space="preserve">에너지 소모단위는 요구에 부합하는 에너지 계량기기를 규정에 맞게 사용함으로써 에너지 계량기기의 에너지 소모수치의 정확성을 보장해야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제9조 </w:t>
            </w:r>
            <w:r w:rsidRPr="00CB2AC7">
              <w:rPr>
                <w:rFonts w:hint="eastAsia"/>
                <w:sz w:val="21"/>
                <w:szCs w:val="21"/>
              </w:rPr>
              <w:t>에너지 소모단위는 에너지 계량데이터에 대한 관리를 보강하고 완벽한 에너지 계량데이터 관리 제도를 수립해야 한다.</w:t>
            </w:r>
          </w:p>
          <w:p w:rsidR="000D226D" w:rsidRPr="00CB2AC7"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 xml:space="preserve">에너지 소모단위는 에너지 계량데이터가 에너지 계량기기에서 검측한 결과와 일치함을 보장해야 하며 에너지 계량데이터를 위조하거나 개찬하는 일이 없어야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제10조 </w:t>
            </w:r>
            <w:r w:rsidRPr="00CB2AC7">
              <w:rPr>
                <w:rFonts w:hint="eastAsia"/>
                <w:sz w:val="21"/>
                <w:szCs w:val="21"/>
              </w:rPr>
              <w:t xml:space="preserve">에너지 소모단위는 에너지 계량데이터를 통계조사와 분석의 토대로 해야 하며 각종 에너지 소모에 대한 분류 계량과 통계를 실시해야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제11조 </w:t>
            </w:r>
            <w:r w:rsidRPr="00CB2AC7">
              <w:rPr>
                <w:rFonts w:hint="eastAsia"/>
                <w:sz w:val="21"/>
                <w:szCs w:val="21"/>
              </w:rPr>
              <w:t xml:space="preserve">중점 에너지 소모단위가 연도 에너지절약 목표와 그 실시안을 제정하는 경우 에너지 계량데이터를 토대로 하여 목적성 있게 계량관리 또는 계량개조 조치를 취해야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제12조 </w:t>
            </w:r>
            <w:r w:rsidRPr="00CB2AC7">
              <w:rPr>
                <w:rFonts w:hint="eastAsia"/>
                <w:sz w:val="21"/>
                <w:szCs w:val="21"/>
              </w:rPr>
              <w:t xml:space="preserve">중점 에너지 소모단위는 에너지 계량작업에 전담직원을 배치해야 한다. </w:t>
            </w:r>
          </w:p>
          <w:p w:rsidR="000D226D" w:rsidRPr="00CB2AC7"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 xml:space="preserve">중점 에너지 소모단위의 에너지 계량작업 전담직원은 에너지계량과 관련한 전문지식을 보유해야 하며 에너지 계량전문지식에 대한 정기훈련을 받아야 한다. </w:t>
            </w:r>
          </w:p>
          <w:p w:rsidR="000D226D" w:rsidRPr="00384444" w:rsidRDefault="000D226D" w:rsidP="00384444">
            <w:pPr>
              <w:pStyle w:val="a6"/>
              <w:wordWrap w:val="0"/>
              <w:autoSpaceDN w:val="0"/>
              <w:spacing w:line="290" w:lineRule="atLeast"/>
              <w:ind w:firstLineChars="200" w:firstLine="396"/>
              <w:rPr>
                <w:rFonts w:hint="eastAsia"/>
                <w:spacing w:val="-4"/>
                <w:sz w:val="21"/>
                <w:szCs w:val="21"/>
              </w:rPr>
            </w:pPr>
            <w:r w:rsidRPr="00384444">
              <w:rPr>
                <w:rFonts w:hint="eastAsia"/>
                <w:b/>
                <w:bCs/>
                <w:spacing w:val="-4"/>
                <w:sz w:val="21"/>
                <w:szCs w:val="21"/>
              </w:rPr>
              <w:t xml:space="preserve">제13조 </w:t>
            </w:r>
            <w:r w:rsidRPr="00384444">
              <w:rPr>
                <w:rFonts w:hint="eastAsia"/>
                <w:spacing w:val="-4"/>
                <w:sz w:val="21"/>
                <w:szCs w:val="21"/>
              </w:rPr>
              <w:t xml:space="preserve">에너지 소모단위는 법정자격이 있는 사회의 공정한 계량업체(계량소)를 선택하여 물량이 많은 에너지 무역거래나 에너지 소모 상황에 대한 제3자의 공정한 계량을 위임할 수 있다.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제14조 </w:t>
            </w:r>
            <w:r w:rsidRPr="00CB2AC7">
              <w:rPr>
                <w:rFonts w:hint="eastAsia"/>
                <w:sz w:val="21"/>
                <w:szCs w:val="21"/>
              </w:rPr>
              <w:t xml:space="preserve">계량 기술기구는 하기와 같은 에너지 계량서비스 활동을 통하여 에너지 계량 감독관리를 위한 기술지원을 할 수 있다. </w:t>
            </w:r>
          </w:p>
          <w:p w:rsidR="000D226D" w:rsidRPr="00CB2AC7"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(1) 에너지 계량데이터 채집과 검측</w:t>
            </w:r>
          </w:p>
          <w:p w:rsidR="000D226D" w:rsidRPr="00CB2AC7"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(2) 에너지 계량기기의 검측/교정기술 연구에 의한 에너지 계량기기의 정확성 보장</w:t>
            </w:r>
          </w:p>
          <w:p w:rsidR="000D226D" w:rsidRPr="00CB2AC7"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(3) 에너지 계량기술 연구, 에너지효율 검측, 에너지 소모제품의 에너지 효율 계량검측 등 작업</w:t>
            </w:r>
          </w:p>
          <w:p w:rsidR="000D226D" w:rsidRPr="00CB2AC7"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(4) 수탁에 의한 에너지 회계감사, 에너지 평형검측, 에너지효율 한도액 대비</w:t>
            </w:r>
          </w:p>
          <w:p w:rsidR="000D226D" w:rsidRPr="00CB2AC7" w:rsidRDefault="000D226D" w:rsidP="00CB2AC7">
            <w:pPr>
              <w:pStyle w:val="a6"/>
              <w:wordWrap w:val="0"/>
              <w:autoSpaceDN w:val="0"/>
              <w:spacing w:line="290" w:lineRule="atLeast"/>
              <w:ind w:firstLineChars="200" w:firstLine="420"/>
              <w:rPr>
                <w:rFonts w:hint="eastAsia"/>
                <w:sz w:val="21"/>
                <w:szCs w:val="21"/>
              </w:rPr>
            </w:pPr>
            <w:r w:rsidRPr="00CB2AC7">
              <w:rPr>
                <w:rFonts w:hint="eastAsia"/>
                <w:sz w:val="21"/>
                <w:szCs w:val="21"/>
              </w:rPr>
              <w:t>(5) 에너지 계량서비스와 관련한 기타활동.</w:t>
            </w:r>
          </w:p>
          <w:p w:rsidR="000D226D" w:rsidRPr="00384444" w:rsidRDefault="000D226D" w:rsidP="00384444">
            <w:pPr>
              <w:pStyle w:val="a6"/>
              <w:wordWrap w:val="0"/>
              <w:autoSpaceDN w:val="0"/>
              <w:spacing w:line="290" w:lineRule="atLeast"/>
              <w:ind w:firstLineChars="200" w:firstLine="396"/>
              <w:rPr>
                <w:rFonts w:hint="eastAsia"/>
                <w:spacing w:val="-4"/>
                <w:sz w:val="21"/>
                <w:szCs w:val="21"/>
              </w:rPr>
            </w:pPr>
            <w:r w:rsidRPr="00384444">
              <w:rPr>
                <w:rFonts w:hint="eastAsia"/>
                <w:b/>
                <w:bCs/>
                <w:spacing w:val="-4"/>
                <w:sz w:val="21"/>
                <w:szCs w:val="21"/>
              </w:rPr>
              <w:t xml:space="preserve">제15조 </w:t>
            </w:r>
            <w:r w:rsidRPr="00384444">
              <w:rPr>
                <w:rFonts w:hint="eastAsia"/>
                <w:spacing w:val="-4"/>
                <w:sz w:val="21"/>
                <w:szCs w:val="21"/>
              </w:rPr>
              <w:t xml:space="preserve">에너지 소모단위는 해마다 자체로 에너지 계량작업의 상황을 검사해야 하며 문제점을 발견했을 경우에는 지체 없이 시정해야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lastRenderedPageBreak/>
              <w:t xml:space="preserve">제16조 </w:t>
            </w:r>
            <w:r w:rsidRPr="00CB2AC7">
              <w:rPr>
                <w:rFonts w:hint="eastAsia"/>
                <w:sz w:val="21"/>
                <w:szCs w:val="21"/>
              </w:rPr>
              <w:t xml:space="preserve">품질기술 감독부서는 에너지 소모단위의 에너지 계량상황, 국가 에너지효율표식 관리제품목록에 든 에너지 소모제품의 에너지 소모율에 대한 감독검사를 실시해야 한다. </w:t>
            </w:r>
          </w:p>
          <w:p w:rsidR="000D226D" w:rsidRPr="00384444" w:rsidRDefault="000D226D" w:rsidP="00384444">
            <w:pPr>
              <w:pStyle w:val="a6"/>
              <w:wordWrap w:val="0"/>
              <w:autoSpaceDN w:val="0"/>
              <w:spacing w:line="290" w:lineRule="atLeast"/>
              <w:ind w:firstLineChars="200" w:firstLine="380"/>
              <w:rPr>
                <w:rFonts w:hint="eastAsia"/>
                <w:spacing w:val="-10"/>
                <w:sz w:val="21"/>
                <w:szCs w:val="21"/>
              </w:rPr>
            </w:pPr>
            <w:r w:rsidRPr="00384444">
              <w:rPr>
                <w:rFonts w:hint="eastAsia"/>
                <w:spacing w:val="-10"/>
                <w:sz w:val="21"/>
                <w:szCs w:val="21"/>
              </w:rPr>
              <w:t xml:space="preserve">어떤 단위나 개인이든지 법에 따라 진행하는 에너지 계량 감독검사를 거부하거나 방해하지 못한다.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제17조 </w:t>
            </w:r>
            <w:r w:rsidRPr="00CB2AC7">
              <w:rPr>
                <w:rFonts w:hint="eastAsia"/>
                <w:sz w:val="21"/>
                <w:szCs w:val="21"/>
              </w:rPr>
              <w:t xml:space="preserve">품질기술 감독부서는 중점 에너지 소모단위의 에너지 계량기기 설치와 사용, 계량데이터 관리 및 에너지 계량 담당직원 배치와 훈련 등 에너지 계량상황에 대한 정기적인 심사를 진행해야 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제18조 </w:t>
            </w:r>
            <w:r w:rsidRPr="00CB2AC7">
              <w:rPr>
                <w:rFonts w:hint="eastAsia"/>
                <w:sz w:val="21"/>
                <w:szCs w:val="21"/>
              </w:rPr>
              <w:t xml:space="preserve">에너지 소모단위가 이 방법의 규정을 위반하고 규정에 맞지 않는 에너지 계량기기를 설치, 사용하는 경우 현급 이상 품질 기술 감독부서가 《중화인민공화국 에너지절약 법》제74조 등 규정에 따라 처벌한다. </w:t>
            </w:r>
          </w:p>
          <w:p w:rsidR="000D226D" w:rsidRPr="00384444" w:rsidRDefault="000D226D" w:rsidP="00384444">
            <w:pPr>
              <w:pStyle w:val="a6"/>
              <w:wordWrap w:val="0"/>
              <w:autoSpaceDN w:val="0"/>
              <w:spacing w:line="290" w:lineRule="atLeast"/>
              <w:ind w:firstLineChars="200" w:firstLine="388"/>
              <w:rPr>
                <w:rFonts w:hint="eastAsia"/>
                <w:spacing w:val="-6"/>
                <w:sz w:val="21"/>
                <w:szCs w:val="21"/>
              </w:rPr>
            </w:pPr>
            <w:r w:rsidRPr="00384444">
              <w:rPr>
                <w:rFonts w:hint="eastAsia"/>
                <w:b/>
                <w:bCs/>
                <w:spacing w:val="-6"/>
                <w:sz w:val="21"/>
                <w:szCs w:val="21"/>
              </w:rPr>
              <w:t xml:space="preserve">제19조 </w:t>
            </w:r>
            <w:r w:rsidRPr="00384444">
              <w:rPr>
                <w:rFonts w:hint="eastAsia"/>
                <w:spacing w:val="-6"/>
                <w:sz w:val="21"/>
                <w:szCs w:val="21"/>
              </w:rPr>
              <w:t xml:space="preserve">중점 에너지 소모단위가 이 방법의 규정을 위반하고 에너지 계량 담당직원을 배치하지 않았거나 에너지 계량 담당직원이 에너지 계량과 관련한 전문지식훈련을 받지 않은 경우 현급 이상 지방 품질기술 감독부서가 기한부 시정을 명하고 기한을 경과해도 시정하지 않는 경우에는 1만 위안 이상, 3만 위안 이하의 벌금을 부과한다.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제20조 </w:t>
            </w:r>
            <w:r w:rsidRPr="00CB2AC7">
              <w:rPr>
                <w:rFonts w:hint="eastAsia"/>
                <w:sz w:val="21"/>
                <w:szCs w:val="21"/>
              </w:rPr>
              <w:t xml:space="preserve">이 방법의 규정을 위반하고 에너지 계량감독검사를 거부하거나 방해하는 경우 현급 이상 지방 품질기술 감독관리부서가 징계하고 1만 위안 이상, 3만 위안 이하의 벌금을 부과할 수 있다. 범죄를 저질렀을 경우에는 법에 따라 형사상 책임을 묻는다.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제21조 </w:t>
            </w:r>
            <w:r w:rsidRPr="00CB2AC7">
              <w:rPr>
                <w:rFonts w:hint="eastAsia"/>
                <w:sz w:val="21"/>
                <w:szCs w:val="21"/>
              </w:rPr>
              <w:t xml:space="preserve">에너지 계량감독관리에 임하는 국가직원이 직권남용, 직무유기, 사리를 위한 부정 등은 그 정상이 경미한 경우에는 행정처분을 주고 범죄를 구성한 경우에는 법에 따라 형사상 책임을 묻는다.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제22조 </w:t>
            </w:r>
            <w:r w:rsidRPr="00CB2AC7">
              <w:rPr>
                <w:rFonts w:hint="eastAsia"/>
                <w:sz w:val="21"/>
                <w:szCs w:val="21"/>
              </w:rPr>
              <w:t xml:space="preserve">이 방법에 대한 해석은 국가 품질감독검사검역총국에서 책임진다. </w:t>
            </w:r>
          </w:p>
          <w:p w:rsidR="000D226D" w:rsidRPr="00CB2AC7" w:rsidRDefault="000D226D" w:rsidP="00CB2AC7">
            <w:pPr>
              <w:pStyle w:val="a6"/>
              <w:wordWrap w:val="0"/>
              <w:autoSpaceDN w:val="0"/>
              <w:spacing w:line="290" w:lineRule="atLeast"/>
              <w:ind w:firstLineChars="200" w:firstLine="412"/>
              <w:rPr>
                <w:rFonts w:hint="eastAsia"/>
                <w:sz w:val="21"/>
                <w:szCs w:val="21"/>
              </w:rPr>
            </w:pPr>
            <w:r w:rsidRPr="00CB2AC7">
              <w:rPr>
                <w:rFonts w:hint="eastAsia"/>
                <w:b/>
                <w:bCs/>
                <w:sz w:val="21"/>
                <w:szCs w:val="21"/>
              </w:rPr>
              <w:t xml:space="preserve">제23조 </w:t>
            </w:r>
            <w:r w:rsidRPr="00CB2AC7">
              <w:rPr>
                <w:rFonts w:hint="eastAsia"/>
                <w:sz w:val="21"/>
                <w:szCs w:val="21"/>
              </w:rPr>
              <w:t xml:space="preserve">이 방법은 2010년 11월 1일부터 시생한다. </w:t>
            </w:r>
          </w:p>
          <w:p w:rsidR="006300E3" w:rsidRPr="00CB2AC7" w:rsidRDefault="006300E3" w:rsidP="00CB2AC7">
            <w:pPr>
              <w:snapToGrid w:val="0"/>
              <w:spacing w:line="290" w:lineRule="atLeast"/>
              <w:ind w:firstLineChars="200" w:firstLine="420"/>
              <w:rPr>
                <w:rFonts w:ascii="한컴바탕" w:eastAsia="한컴바탕" w:hAnsi="한컴바탕" w:cs="한컴바탕"/>
                <w:sz w:val="21"/>
                <w:szCs w:val="21"/>
              </w:rPr>
            </w:pPr>
          </w:p>
        </w:tc>
        <w:tc>
          <w:tcPr>
            <w:tcW w:w="539" w:type="dxa"/>
          </w:tcPr>
          <w:p w:rsidR="006300E3" w:rsidRPr="00E56C74" w:rsidRDefault="006300E3" w:rsidP="00E56C74">
            <w:pPr>
              <w:wordWrap/>
              <w:snapToGrid w:val="0"/>
              <w:spacing w:line="290" w:lineRule="atLeast"/>
              <w:rPr>
                <w:sz w:val="21"/>
                <w:szCs w:val="21"/>
              </w:rPr>
            </w:pPr>
          </w:p>
        </w:tc>
        <w:tc>
          <w:tcPr>
            <w:tcW w:w="3958" w:type="dxa"/>
          </w:tcPr>
          <w:p w:rsidR="00A222AD" w:rsidRPr="006B51BD" w:rsidRDefault="00A222AD" w:rsidP="00E56C74">
            <w:pPr>
              <w:wordWrap/>
              <w:snapToGrid w:val="0"/>
              <w:spacing w:line="290" w:lineRule="atLeast"/>
              <w:jc w:val="center"/>
              <w:rPr>
                <w:rFonts w:ascii="SimSun" w:eastAsia="SimSun" w:hAnsi="SimSun" w:hint="eastAsia"/>
                <w:b/>
                <w:sz w:val="26"/>
                <w:szCs w:val="26"/>
                <w:lang w:eastAsia="zh-CN"/>
              </w:rPr>
            </w:pPr>
            <w:r w:rsidRPr="006B51BD">
              <w:rPr>
                <w:rFonts w:ascii="SimSun" w:eastAsia="SimSun" w:hAnsi="SimSun" w:cs="바탕" w:hint="eastAsia"/>
                <w:b/>
                <w:sz w:val="26"/>
                <w:szCs w:val="26"/>
                <w:lang w:eastAsia="zh-CN"/>
              </w:rPr>
              <w:t>能源</w:t>
            </w:r>
            <w:r w:rsidRPr="006B51BD">
              <w:rPr>
                <w:rFonts w:ascii="SimSun" w:eastAsia="SimSun" w:hAnsi="SimSun" w:cs="새굴림" w:hint="eastAsia"/>
                <w:b/>
                <w:sz w:val="26"/>
                <w:szCs w:val="26"/>
                <w:lang w:eastAsia="zh-CN"/>
              </w:rPr>
              <w:t>计量监督管理办法</w:t>
            </w:r>
          </w:p>
          <w:p w:rsidR="00A222AD" w:rsidRPr="00E56C74" w:rsidRDefault="00A222AD" w:rsidP="00E56C74">
            <w:pPr>
              <w:wordWrap/>
              <w:snapToGrid w:val="0"/>
              <w:spacing w:line="290" w:lineRule="atLeast"/>
              <w:jc w:val="center"/>
              <w:rPr>
                <w:rFonts w:ascii="SimSun" w:eastAsia="SimSun" w:hAnsi="SimSun" w:hint="eastAsia"/>
                <w:sz w:val="21"/>
                <w:szCs w:val="21"/>
                <w:lang w:eastAsia="zh-CN"/>
              </w:rPr>
            </w:pPr>
            <w:r w:rsidRPr="00E56C74">
              <w:rPr>
                <w:rFonts w:ascii="SimSun" w:eastAsia="SimSun" w:hAnsi="SimSun" w:cs="새굴림" w:hint="eastAsia"/>
                <w:sz w:val="21"/>
                <w:szCs w:val="21"/>
                <w:lang w:eastAsia="zh-CN"/>
              </w:rPr>
              <w:t>质检总局令第</w:t>
            </w:r>
            <w:r w:rsidRPr="00E56C74">
              <w:rPr>
                <w:rFonts w:ascii="SimSun" w:eastAsia="SimSun" w:hAnsi="SimSun" w:hint="eastAsia"/>
                <w:sz w:val="21"/>
                <w:szCs w:val="21"/>
                <w:lang w:eastAsia="zh-CN"/>
              </w:rPr>
              <w:t>132</w:t>
            </w:r>
            <w:r w:rsidRPr="00E56C74">
              <w:rPr>
                <w:rFonts w:ascii="SimSun" w:eastAsia="SimSun" w:hAnsi="SimSun" w:cs="새굴림" w:hint="eastAsia"/>
                <w:sz w:val="21"/>
                <w:szCs w:val="21"/>
                <w:lang w:eastAsia="zh-CN"/>
              </w:rPr>
              <w:t>号</w:t>
            </w:r>
          </w:p>
          <w:p w:rsidR="00A222AD" w:rsidRPr="00E56C74" w:rsidRDefault="00A222AD" w:rsidP="00E56C74">
            <w:pPr>
              <w:wordWrap/>
              <w:snapToGrid w:val="0"/>
              <w:spacing w:line="290" w:lineRule="atLeast"/>
              <w:ind w:firstLineChars="200" w:firstLine="420"/>
              <w:rPr>
                <w:rFonts w:ascii="SimSun" w:eastAsia="SimSun" w:hAnsi="SimSun"/>
                <w:sz w:val="21"/>
                <w:szCs w:val="21"/>
                <w:lang w:eastAsia="zh-CN"/>
              </w:rPr>
            </w:pPr>
          </w:p>
          <w:p w:rsidR="00A222AD" w:rsidRPr="00E56C74" w:rsidRDefault="00A222AD" w:rsidP="00E56C74">
            <w:pPr>
              <w:wordWrap/>
              <w:snapToGrid w:val="0"/>
              <w:spacing w:line="290" w:lineRule="atLeast"/>
              <w:ind w:firstLineChars="200" w:firstLine="420"/>
              <w:rPr>
                <w:rFonts w:ascii="SimSun" w:eastAsia="SimSun" w:hAnsi="SimSun" w:hint="eastAsia"/>
                <w:sz w:val="21"/>
                <w:szCs w:val="21"/>
                <w:lang w:eastAsia="zh-CN"/>
              </w:rPr>
            </w:pPr>
            <w:r w:rsidRPr="00E56C74">
              <w:rPr>
                <w:rFonts w:ascii="SimSun" w:eastAsia="SimSun" w:hAnsi="SimSun" w:hint="eastAsia"/>
                <w:sz w:val="21"/>
                <w:szCs w:val="21"/>
                <w:lang w:eastAsia="zh-CN"/>
              </w:rPr>
              <w:t>《</w:t>
            </w:r>
            <w:r w:rsidRPr="00E56C74">
              <w:rPr>
                <w:rFonts w:ascii="SimSun" w:eastAsia="SimSun" w:hAnsi="SimSun" w:cs="바탕" w:hint="eastAsia"/>
                <w:sz w:val="21"/>
                <w:szCs w:val="21"/>
                <w:lang w:eastAsia="zh-CN"/>
              </w:rPr>
              <w:t>能源</w:t>
            </w:r>
            <w:r w:rsidRPr="00E56C74">
              <w:rPr>
                <w:rFonts w:ascii="SimSun" w:eastAsia="SimSun" w:hAnsi="SimSun" w:cs="새굴림" w:hint="eastAsia"/>
                <w:sz w:val="21"/>
                <w:szCs w:val="21"/>
                <w:lang w:eastAsia="zh-CN"/>
              </w:rPr>
              <w:t>计量监督管理办法</w:t>
            </w:r>
            <w:r w:rsidRPr="00E56C74">
              <w:rPr>
                <w:rFonts w:ascii="SimSun" w:eastAsia="SimSun" w:hAnsi="SimSun" w:cs="맑은 고딕" w:hint="eastAsia"/>
                <w:sz w:val="21"/>
                <w:szCs w:val="21"/>
                <w:lang w:eastAsia="zh-CN"/>
              </w:rPr>
              <w:t>》</w:t>
            </w:r>
            <w:r w:rsidRPr="00E56C74">
              <w:rPr>
                <w:rFonts w:ascii="SimSun" w:eastAsia="SimSun" w:hAnsi="SimSun" w:cs="새굴림" w:hint="eastAsia"/>
                <w:sz w:val="21"/>
                <w:szCs w:val="21"/>
                <w:lang w:eastAsia="zh-CN"/>
              </w:rPr>
              <w:t>经</w:t>
            </w:r>
            <w:smartTag w:uri="urn:schemas-microsoft-com:office:smarttags" w:element="chsdate">
              <w:smartTagPr>
                <w:attr w:name="Year" w:val="2010"/>
                <w:attr w:name="Month" w:val="7"/>
                <w:attr w:name="Day" w:val="22"/>
                <w:attr w:name="IsLunarDate" w:val="False"/>
                <w:attr w:name="IsROCDate" w:val="False"/>
              </w:smartTagPr>
              <w:r w:rsidRPr="00E56C74">
                <w:rPr>
                  <w:rFonts w:ascii="SimSun" w:eastAsia="SimSun" w:hAnsi="SimSun" w:hint="eastAsia"/>
                  <w:sz w:val="21"/>
                  <w:szCs w:val="21"/>
                  <w:lang w:eastAsia="zh-CN"/>
                </w:rPr>
                <w:t>2010</w:t>
              </w:r>
              <w:r w:rsidRPr="00E56C74">
                <w:rPr>
                  <w:rFonts w:ascii="SimSun" w:eastAsia="SimSun" w:hAnsi="SimSun" w:cs="바탕" w:hint="eastAsia"/>
                  <w:sz w:val="21"/>
                  <w:szCs w:val="21"/>
                  <w:lang w:eastAsia="zh-CN"/>
                </w:rPr>
                <w:t>年</w:t>
              </w:r>
              <w:r w:rsidRPr="00E56C74">
                <w:rPr>
                  <w:rFonts w:ascii="SimSun" w:eastAsia="SimSun" w:hAnsi="SimSun" w:hint="eastAsia"/>
                  <w:sz w:val="21"/>
                  <w:szCs w:val="21"/>
                  <w:lang w:eastAsia="zh-CN"/>
                </w:rPr>
                <w:t>7</w:t>
              </w:r>
              <w:r w:rsidRPr="00E56C74">
                <w:rPr>
                  <w:rFonts w:ascii="SimSun" w:eastAsia="SimSun" w:hAnsi="SimSun" w:cs="바탕" w:hint="eastAsia"/>
                  <w:sz w:val="21"/>
                  <w:szCs w:val="21"/>
                  <w:lang w:eastAsia="zh-CN"/>
                </w:rPr>
                <w:t>月</w:t>
              </w:r>
              <w:r w:rsidRPr="00E56C74">
                <w:rPr>
                  <w:rFonts w:ascii="SimSun" w:eastAsia="SimSun" w:hAnsi="SimSun" w:hint="eastAsia"/>
                  <w:sz w:val="21"/>
                  <w:szCs w:val="21"/>
                  <w:lang w:eastAsia="zh-CN"/>
                </w:rPr>
                <w:t>22</w:t>
              </w:r>
              <w:r w:rsidRPr="00E56C74">
                <w:rPr>
                  <w:rFonts w:ascii="SimSun" w:eastAsia="SimSun" w:hAnsi="SimSun" w:cs="바탕" w:hint="eastAsia"/>
                  <w:sz w:val="21"/>
                  <w:szCs w:val="21"/>
                  <w:lang w:eastAsia="zh-CN"/>
                </w:rPr>
                <w:t>日</w:t>
              </w:r>
            </w:smartTag>
            <w:r w:rsidRPr="00E56C74">
              <w:rPr>
                <w:rFonts w:ascii="SimSun" w:eastAsia="SimSun" w:hAnsi="SimSun" w:cs="새굴림" w:hint="eastAsia"/>
                <w:sz w:val="21"/>
                <w:szCs w:val="21"/>
                <w:lang w:eastAsia="zh-CN"/>
              </w:rPr>
              <w:t>国家质量监督检验检疫总局局务会议审议通过</w:t>
            </w:r>
            <w:r w:rsidRPr="00E56C74">
              <w:rPr>
                <w:rFonts w:ascii="SimSun" w:eastAsia="SimSun" w:hAnsi="SimSun" w:cs="맑은 고딕" w:hint="eastAsia"/>
                <w:sz w:val="21"/>
                <w:szCs w:val="21"/>
                <w:lang w:eastAsia="zh-CN"/>
              </w:rPr>
              <w:t>，</w:t>
            </w:r>
            <w:r w:rsidRPr="00E56C74">
              <w:rPr>
                <w:rFonts w:ascii="SimSun" w:eastAsia="SimSun" w:hAnsi="SimSun" w:cs="새굴림" w:hint="eastAsia"/>
                <w:sz w:val="21"/>
                <w:szCs w:val="21"/>
                <w:lang w:eastAsia="zh-CN"/>
              </w:rPr>
              <w:t>现予公布</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自</w:t>
            </w:r>
            <w:smartTag w:uri="urn:schemas-microsoft-com:office:smarttags" w:element="chsdate">
              <w:smartTagPr>
                <w:attr w:name="Year" w:val="2010"/>
                <w:attr w:name="Month" w:val="11"/>
                <w:attr w:name="Day" w:val="1"/>
                <w:attr w:name="IsLunarDate" w:val="False"/>
                <w:attr w:name="IsROCDate" w:val="False"/>
              </w:smartTagPr>
              <w:r w:rsidRPr="00E56C74">
                <w:rPr>
                  <w:rFonts w:ascii="SimSun" w:eastAsia="SimSun" w:hAnsi="SimSun" w:hint="eastAsia"/>
                  <w:sz w:val="21"/>
                  <w:szCs w:val="21"/>
                  <w:lang w:eastAsia="zh-CN"/>
                </w:rPr>
                <w:t>2010</w:t>
              </w:r>
              <w:r w:rsidRPr="00E56C74">
                <w:rPr>
                  <w:rFonts w:ascii="SimSun" w:eastAsia="SimSun" w:hAnsi="SimSun" w:cs="바탕" w:hint="eastAsia"/>
                  <w:sz w:val="21"/>
                  <w:szCs w:val="21"/>
                  <w:lang w:eastAsia="zh-CN"/>
                </w:rPr>
                <w:t>年</w:t>
              </w:r>
              <w:r w:rsidRPr="00E56C74">
                <w:rPr>
                  <w:rFonts w:ascii="SimSun" w:eastAsia="SimSun" w:hAnsi="SimSun" w:hint="eastAsia"/>
                  <w:sz w:val="21"/>
                  <w:szCs w:val="21"/>
                  <w:lang w:eastAsia="zh-CN"/>
                </w:rPr>
                <w:t>11</w:t>
              </w:r>
              <w:r w:rsidRPr="00E56C74">
                <w:rPr>
                  <w:rFonts w:ascii="SimSun" w:eastAsia="SimSun" w:hAnsi="SimSun" w:cs="바탕" w:hint="eastAsia"/>
                  <w:sz w:val="21"/>
                  <w:szCs w:val="21"/>
                  <w:lang w:eastAsia="zh-CN"/>
                </w:rPr>
                <w:t>月</w:t>
              </w:r>
              <w:r w:rsidRPr="00E56C74">
                <w:rPr>
                  <w:rFonts w:ascii="SimSun" w:eastAsia="SimSun" w:hAnsi="SimSun" w:hint="eastAsia"/>
                  <w:sz w:val="21"/>
                  <w:szCs w:val="21"/>
                  <w:lang w:eastAsia="zh-CN"/>
                </w:rPr>
                <w:t>1</w:t>
              </w:r>
              <w:r w:rsidRPr="00E56C74">
                <w:rPr>
                  <w:rFonts w:ascii="SimSun" w:eastAsia="SimSun" w:hAnsi="SimSun" w:cs="바탕" w:hint="eastAsia"/>
                  <w:sz w:val="21"/>
                  <w:szCs w:val="21"/>
                  <w:lang w:eastAsia="zh-CN"/>
                </w:rPr>
                <w:t>日起</w:t>
              </w:r>
            </w:smartTag>
            <w:r w:rsidRPr="00E56C74">
              <w:rPr>
                <w:rFonts w:ascii="SimSun" w:eastAsia="SimSun" w:hAnsi="SimSun" w:cs="바탕" w:hint="eastAsia"/>
                <w:sz w:val="21"/>
                <w:szCs w:val="21"/>
                <w:lang w:eastAsia="zh-CN"/>
              </w:rPr>
              <w:t>施行</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0"/>
              <w:rPr>
                <w:rFonts w:ascii="SimSun" w:eastAsia="SimSun" w:hAnsi="SimSun"/>
                <w:sz w:val="21"/>
                <w:szCs w:val="21"/>
                <w:lang w:eastAsia="zh-CN"/>
              </w:rPr>
            </w:pPr>
          </w:p>
          <w:p w:rsidR="00A222AD" w:rsidRPr="00E56C74" w:rsidRDefault="00A222AD" w:rsidP="00C9404C">
            <w:pPr>
              <w:wordWrap/>
              <w:snapToGrid w:val="0"/>
              <w:spacing w:line="290" w:lineRule="atLeast"/>
              <w:jc w:val="right"/>
              <w:rPr>
                <w:rFonts w:ascii="SimSun" w:eastAsia="SimSun" w:hAnsi="SimSun" w:hint="eastAsia"/>
                <w:sz w:val="21"/>
                <w:szCs w:val="21"/>
                <w:lang w:eastAsia="zh-CN"/>
              </w:rPr>
            </w:pPr>
            <w:r w:rsidRPr="00E56C74">
              <w:rPr>
                <w:rFonts w:ascii="SimSun" w:eastAsia="SimSun" w:hAnsi="SimSun" w:cs="바탕" w:hint="eastAsia"/>
                <w:sz w:val="21"/>
                <w:szCs w:val="21"/>
                <w:lang w:eastAsia="zh-CN"/>
              </w:rPr>
              <w:t>局</w:t>
            </w:r>
            <w:r w:rsidRPr="00E56C74">
              <w:rPr>
                <w:rFonts w:ascii="SimSun" w:eastAsia="SimSun" w:hAnsi="SimSun" w:hint="eastAsia"/>
                <w:sz w:val="21"/>
                <w:szCs w:val="21"/>
                <w:lang w:eastAsia="zh-CN"/>
              </w:rPr>
              <w:t xml:space="preserve"> </w:t>
            </w:r>
            <w:r w:rsidRPr="00E56C74">
              <w:rPr>
                <w:rFonts w:ascii="SimSun" w:eastAsia="SimSun" w:hAnsi="SimSun" w:cs="새굴림" w:hint="eastAsia"/>
                <w:sz w:val="21"/>
                <w:szCs w:val="21"/>
                <w:lang w:eastAsia="zh-CN"/>
              </w:rPr>
              <w:t>长</w:t>
            </w:r>
          </w:p>
          <w:p w:rsidR="00A222AD" w:rsidRPr="00E56C74" w:rsidRDefault="00A222AD" w:rsidP="00C9404C">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Year" w:val="2010"/>
                <w:attr w:name="Month" w:val="9"/>
                <w:attr w:name="Day" w:val="17"/>
                <w:attr w:name="IsLunarDate" w:val="False"/>
                <w:attr w:name="IsROCDate" w:val="False"/>
              </w:smartTagPr>
              <w:r w:rsidRPr="00E56C74">
                <w:rPr>
                  <w:rFonts w:ascii="SimSun" w:eastAsia="SimSun" w:hAnsi="SimSun" w:cs="바탕" w:hint="eastAsia"/>
                  <w:sz w:val="21"/>
                  <w:szCs w:val="21"/>
                  <w:lang w:eastAsia="zh-CN"/>
                </w:rPr>
                <w:t>二</w:t>
              </w:r>
              <w:r w:rsidRPr="00E56C74">
                <w:rPr>
                  <w:rFonts w:ascii="SimSun" w:eastAsia="SimSun" w:hAnsi="SimSun" w:cs="SimSun" w:hint="eastAsia"/>
                  <w:sz w:val="21"/>
                  <w:szCs w:val="21"/>
                  <w:lang w:eastAsia="zh-CN"/>
                </w:rPr>
                <w:t>〇一〇年九月十七日</w:t>
              </w:r>
            </w:smartTag>
          </w:p>
          <w:p w:rsidR="00A222AD" w:rsidRPr="00E56C74" w:rsidRDefault="00A222AD" w:rsidP="00E56C74">
            <w:pPr>
              <w:wordWrap/>
              <w:snapToGrid w:val="0"/>
              <w:spacing w:line="290" w:lineRule="atLeast"/>
              <w:ind w:firstLineChars="200" w:firstLine="420"/>
              <w:rPr>
                <w:rFonts w:ascii="SimSun" w:eastAsia="SimSun" w:hAnsi="SimSun"/>
                <w:sz w:val="21"/>
                <w:szCs w:val="21"/>
                <w:lang w:eastAsia="zh-CN"/>
              </w:rPr>
            </w:pPr>
          </w:p>
          <w:p w:rsidR="00A222AD" w:rsidRPr="00E56C74" w:rsidRDefault="00A222AD" w:rsidP="00E56C74">
            <w:pPr>
              <w:wordWrap/>
              <w:snapToGrid w:val="0"/>
              <w:spacing w:line="290" w:lineRule="atLeast"/>
              <w:ind w:firstLineChars="200" w:firstLine="420"/>
              <w:rPr>
                <w:rFonts w:ascii="SimSun" w:eastAsia="SimSun" w:hAnsi="SimSun"/>
                <w:sz w:val="21"/>
                <w:szCs w:val="21"/>
                <w:lang w:eastAsia="zh-CN"/>
              </w:rPr>
            </w:pPr>
          </w:p>
          <w:p w:rsidR="00A222AD" w:rsidRPr="00E56C74" w:rsidRDefault="00A222AD" w:rsidP="00E56C74">
            <w:pPr>
              <w:wordWrap/>
              <w:snapToGrid w:val="0"/>
              <w:spacing w:line="290" w:lineRule="atLeast"/>
              <w:ind w:firstLineChars="200" w:firstLine="422"/>
              <w:rPr>
                <w:rFonts w:ascii="SimSun" w:eastAsia="SimSun" w:hAnsi="SimSun"/>
                <w:sz w:val="21"/>
                <w:szCs w:val="21"/>
                <w:lang w:eastAsia="zh-CN"/>
              </w:rPr>
            </w:pPr>
            <w:r w:rsidRPr="00E56C74">
              <w:rPr>
                <w:rFonts w:ascii="SimSun" w:eastAsia="SimSun" w:hAnsi="SimSun" w:cs="바탕" w:hint="eastAsia"/>
                <w:b/>
                <w:sz w:val="21"/>
                <w:szCs w:val="21"/>
                <w:lang w:eastAsia="zh-CN"/>
              </w:rPr>
              <w:t>第一</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새굴림" w:hint="eastAsia"/>
                <w:sz w:val="21"/>
                <w:szCs w:val="21"/>
                <w:lang w:eastAsia="zh-CN"/>
              </w:rPr>
              <w:t>为加强能源计量监督管理</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促</w:t>
            </w:r>
            <w:r w:rsidRPr="00E56C74">
              <w:rPr>
                <w:rFonts w:ascii="SimSun" w:eastAsia="SimSun" w:hAnsi="SimSun" w:cs="새굴림" w:hint="eastAsia"/>
                <w:sz w:val="21"/>
                <w:szCs w:val="21"/>
                <w:lang w:eastAsia="zh-CN"/>
              </w:rPr>
              <w:t>进节能减排和可持续发展</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根据</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中</w:t>
            </w:r>
            <w:r w:rsidRPr="00E56C74">
              <w:rPr>
                <w:rFonts w:ascii="SimSun" w:eastAsia="SimSun" w:hAnsi="SimSun" w:cs="새굴림" w:hint="eastAsia"/>
                <w:sz w:val="21"/>
                <w:szCs w:val="21"/>
                <w:lang w:eastAsia="zh-CN"/>
              </w:rPr>
              <w:t>华人民共和国节约能源法</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中</w:t>
            </w:r>
            <w:r w:rsidRPr="00E56C74">
              <w:rPr>
                <w:rFonts w:ascii="SimSun" w:eastAsia="SimSun" w:hAnsi="SimSun" w:cs="새굴림" w:hint="eastAsia"/>
                <w:sz w:val="21"/>
                <w:szCs w:val="21"/>
                <w:lang w:eastAsia="zh-CN"/>
              </w:rPr>
              <w:t>华人民共和国计量法</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等法律法</w:t>
            </w:r>
            <w:r w:rsidRPr="00E56C74">
              <w:rPr>
                <w:rFonts w:ascii="SimSun" w:eastAsia="SimSun" w:hAnsi="SimSun" w:cs="새굴림" w:hint="eastAsia"/>
                <w:sz w:val="21"/>
                <w:szCs w:val="21"/>
                <w:lang w:eastAsia="zh-CN"/>
              </w:rPr>
              <w:t>规</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制定本</w:t>
            </w:r>
            <w:r w:rsidRPr="00E56C74">
              <w:rPr>
                <w:rFonts w:ascii="SimSun" w:eastAsia="SimSun" w:hAnsi="SimSun" w:cs="새굴림" w:hint="eastAsia"/>
                <w:sz w:val="21"/>
                <w:szCs w:val="21"/>
                <w:lang w:eastAsia="zh-CN"/>
              </w:rPr>
              <w:t>办法</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sz w:val="21"/>
                <w:szCs w:val="21"/>
                <w:lang w:eastAsia="zh-CN"/>
              </w:rPr>
            </w:pPr>
            <w:r w:rsidRPr="00E56C74">
              <w:rPr>
                <w:rFonts w:ascii="SimSun" w:eastAsia="SimSun" w:hAnsi="SimSun" w:cs="바탕" w:hint="eastAsia"/>
                <w:b/>
                <w:sz w:val="21"/>
                <w:szCs w:val="21"/>
                <w:lang w:eastAsia="zh-CN"/>
              </w:rPr>
              <w:t>第二</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在中</w:t>
            </w:r>
            <w:r w:rsidRPr="00E56C74">
              <w:rPr>
                <w:rFonts w:ascii="SimSun" w:eastAsia="SimSun" w:hAnsi="SimSun" w:cs="새굴림" w:hint="eastAsia"/>
                <w:sz w:val="21"/>
                <w:szCs w:val="21"/>
                <w:lang w:eastAsia="zh-CN"/>
              </w:rPr>
              <w:t>华人民共和国境内用能单位从事能源计量活动以及实施能源计量监督管理适用本办法</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sz w:val="21"/>
                <w:szCs w:val="21"/>
                <w:lang w:eastAsia="zh-CN"/>
              </w:rPr>
            </w:pPr>
            <w:r w:rsidRPr="00E56C74">
              <w:rPr>
                <w:rFonts w:ascii="SimSun" w:eastAsia="SimSun" w:hAnsi="SimSun" w:cs="바탕" w:hint="eastAsia"/>
                <w:b/>
                <w:sz w:val="21"/>
                <w:szCs w:val="21"/>
                <w:lang w:eastAsia="zh-CN"/>
              </w:rPr>
              <w:t>第三</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새굴림" w:hint="eastAsia"/>
                <w:sz w:val="21"/>
                <w:szCs w:val="21"/>
                <w:lang w:eastAsia="zh-CN"/>
              </w:rPr>
              <w:t>国家质量监督检验检疫总局对全国能源计量工作实施统一监督管理</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0"/>
              <w:rPr>
                <w:rFonts w:ascii="SimSun" w:eastAsia="SimSun" w:hAnsi="SimSun"/>
                <w:sz w:val="21"/>
                <w:szCs w:val="21"/>
                <w:lang w:eastAsia="zh-CN"/>
              </w:rPr>
            </w:pPr>
            <w:r w:rsidRPr="00E56C74">
              <w:rPr>
                <w:rFonts w:ascii="SimSun" w:eastAsia="SimSun" w:hAnsi="SimSun" w:cs="새굴림" w:hint="eastAsia"/>
                <w:sz w:val="21"/>
                <w:szCs w:val="21"/>
                <w:lang w:eastAsia="zh-CN"/>
              </w:rPr>
              <w:t>县级以上地方质量技术监督部门对本行政区域内的能源计量工作实施监督管理</w:t>
            </w:r>
            <w:r w:rsidRPr="00E56C74">
              <w:rPr>
                <w:rFonts w:ascii="SimSun" w:eastAsia="SimSun" w:hAnsi="SimSun" w:cs="맑은 고딕" w:hint="eastAsia"/>
                <w:sz w:val="21"/>
                <w:szCs w:val="21"/>
                <w:lang w:eastAsia="zh-CN"/>
              </w:rPr>
              <w:t>。</w:t>
            </w:r>
          </w:p>
          <w:p w:rsidR="00A222AD" w:rsidRPr="00384444" w:rsidRDefault="00A222AD" w:rsidP="00384444">
            <w:pPr>
              <w:wordWrap/>
              <w:snapToGrid w:val="0"/>
              <w:spacing w:line="290" w:lineRule="atLeast"/>
              <w:ind w:firstLineChars="200" w:firstLine="470"/>
              <w:rPr>
                <w:rFonts w:ascii="SimSun" w:eastAsia="SimSun" w:hAnsi="SimSun"/>
                <w:spacing w:val="12"/>
                <w:sz w:val="21"/>
                <w:szCs w:val="21"/>
                <w:lang w:eastAsia="zh-CN"/>
              </w:rPr>
            </w:pPr>
            <w:r w:rsidRPr="00384444">
              <w:rPr>
                <w:rFonts w:ascii="SimSun" w:eastAsia="SimSun" w:hAnsi="SimSun" w:cs="바탕" w:hint="eastAsia"/>
                <w:b/>
                <w:spacing w:val="12"/>
                <w:sz w:val="21"/>
                <w:szCs w:val="21"/>
                <w:lang w:eastAsia="zh-CN"/>
              </w:rPr>
              <w:t>第四</w:t>
            </w:r>
            <w:r w:rsidRPr="00384444">
              <w:rPr>
                <w:rFonts w:ascii="SimSun" w:eastAsia="SimSun" w:hAnsi="SimSun" w:cs="새굴림" w:hint="eastAsia"/>
                <w:b/>
                <w:spacing w:val="12"/>
                <w:sz w:val="21"/>
                <w:szCs w:val="21"/>
                <w:lang w:eastAsia="zh-CN"/>
              </w:rPr>
              <w:t>条</w:t>
            </w:r>
            <w:r w:rsidRPr="00384444">
              <w:rPr>
                <w:rFonts w:ascii="SimSun" w:eastAsia="SimSun" w:hAnsi="SimSun" w:hint="eastAsia"/>
                <w:spacing w:val="12"/>
                <w:sz w:val="21"/>
                <w:szCs w:val="21"/>
                <w:lang w:eastAsia="zh-CN"/>
              </w:rPr>
              <w:t xml:space="preserve"> </w:t>
            </w:r>
            <w:r w:rsidRPr="00384444">
              <w:rPr>
                <w:rFonts w:ascii="SimSun" w:eastAsia="SimSun" w:hAnsi="SimSun" w:cs="바탕" w:hint="eastAsia"/>
                <w:spacing w:val="12"/>
                <w:sz w:val="21"/>
                <w:szCs w:val="21"/>
                <w:lang w:eastAsia="zh-CN"/>
              </w:rPr>
              <w:t>各</w:t>
            </w:r>
            <w:r w:rsidRPr="00384444">
              <w:rPr>
                <w:rFonts w:ascii="SimSun" w:eastAsia="SimSun" w:hAnsi="SimSun" w:cs="새굴림" w:hint="eastAsia"/>
                <w:spacing w:val="12"/>
                <w:sz w:val="21"/>
                <w:szCs w:val="21"/>
                <w:lang w:eastAsia="zh-CN"/>
              </w:rPr>
              <w:t>级质量技术监督部门应当鼓励和支持能源计量新技术的开发</w:t>
            </w:r>
            <w:r w:rsidRPr="00384444">
              <w:rPr>
                <w:rFonts w:ascii="SimSun" w:eastAsia="SimSun" w:hAnsi="SimSun" w:cs="맑은 고딕" w:hint="eastAsia"/>
                <w:spacing w:val="12"/>
                <w:sz w:val="21"/>
                <w:szCs w:val="21"/>
                <w:lang w:eastAsia="zh-CN"/>
              </w:rPr>
              <w:t>、</w:t>
            </w:r>
            <w:r w:rsidRPr="00384444">
              <w:rPr>
                <w:rFonts w:ascii="SimSun" w:eastAsia="SimSun" w:hAnsi="SimSun" w:cs="새굴림" w:hint="eastAsia"/>
                <w:spacing w:val="12"/>
                <w:sz w:val="21"/>
                <w:szCs w:val="21"/>
                <w:lang w:eastAsia="zh-CN"/>
              </w:rPr>
              <w:t>研究和应用</w:t>
            </w:r>
            <w:r w:rsidRPr="00384444">
              <w:rPr>
                <w:rFonts w:ascii="SimSun" w:eastAsia="SimSun" w:hAnsi="SimSun" w:cs="맑은 고딕" w:hint="eastAsia"/>
                <w:spacing w:val="12"/>
                <w:sz w:val="21"/>
                <w:szCs w:val="21"/>
                <w:lang w:eastAsia="zh-CN"/>
              </w:rPr>
              <w:t>，</w:t>
            </w:r>
            <w:r w:rsidRPr="00384444">
              <w:rPr>
                <w:rFonts w:ascii="SimSun" w:eastAsia="SimSun" w:hAnsi="SimSun" w:cs="바탕" w:hint="eastAsia"/>
                <w:spacing w:val="12"/>
                <w:sz w:val="21"/>
                <w:szCs w:val="21"/>
                <w:lang w:eastAsia="zh-CN"/>
              </w:rPr>
              <w:t>推广</w:t>
            </w:r>
            <w:r w:rsidRPr="00384444">
              <w:rPr>
                <w:rFonts w:ascii="SimSun" w:eastAsia="SimSun" w:hAnsi="SimSun" w:cs="새굴림" w:hint="eastAsia"/>
                <w:spacing w:val="12"/>
                <w:sz w:val="21"/>
                <w:szCs w:val="21"/>
                <w:lang w:eastAsia="zh-CN"/>
              </w:rPr>
              <w:t>经济</w:t>
            </w:r>
            <w:r w:rsidRPr="00384444">
              <w:rPr>
                <w:rFonts w:ascii="SimSun" w:eastAsia="SimSun" w:hAnsi="SimSun" w:cs="맑은 고딕" w:hint="eastAsia"/>
                <w:spacing w:val="12"/>
                <w:sz w:val="21"/>
                <w:szCs w:val="21"/>
                <w:lang w:eastAsia="zh-CN"/>
              </w:rPr>
              <w:t>、</w:t>
            </w:r>
            <w:r w:rsidRPr="00384444">
              <w:rPr>
                <w:rFonts w:ascii="SimSun" w:eastAsia="SimSun" w:hAnsi="SimSun" w:cs="바탕" w:hint="eastAsia"/>
                <w:spacing w:val="12"/>
                <w:sz w:val="21"/>
                <w:szCs w:val="21"/>
                <w:lang w:eastAsia="zh-CN"/>
              </w:rPr>
              <w:t>适用</w:t>
            </w:r>
            <w:r w:rsidRPr="00384444">
              <w:rPr>
                <w:rFonts w:ascii="SimSun" w:eastAsia="SimSun" w:hAnsi="SimSun" w:cs="맑은 고딕" w:hint="eastAsia"/>
                <w:spacing w:val="12"/>
                <w:sz w:val="21"/>
                <w:szCs w:val="21"/>
                <w:lang w:eastAsia="zh-CN"/>
              </w:rPr>
              <w:t>、</w:t>
            </w:r>
            <w:r w:rsidRPr="00384444">
              <w:rPr>
                <w:rFonts w:ascii="SimSun" w:eastAsia="SimSun" w:hAnsi="SimSun" w:cs="바탕" w:hint="eastAsia"/>
                <w:spacing w:val="12"/>
                <w:sz w:val="21"/>
                <w:szCs w:val="21"/>
                <w:lang w:eastAsia="zh-CN"/>
              </w:rPr>
              <w:t>可靠性高</w:t>
            </w:r>
            <w:r w:rsidRPr="00384444">
              <w:rPr>
                <w:rFonts w:ascii="SimSun" w:eastAsia="SimSun" w:hAnsi="SimSun" w:cs="맑은 고딕" w:hint="eastAsia"/>
                <w:spacing w:val="12"/>
                <w:sz w:val="21"/>
                <w:szCs w:val="21"/>
                <w:lang w:eastAsia="zh-CN"/>
              </w:rPr>
              <w:t>、</w:t>
            </w:r>
            <w:r w:rsidRPr="00384444">
              <w:rPr>
                <w:rFonts w:ascii="SimSun" w:eastAsia="SimSun" w:hAnsi="SimSun" w:cs="새굴림" w:hint="eastAsia"/>
                <w:spacing w:val="12"/>
                <w:sz w:val="21"/>
                <w:szCs w:val="21"/>
                <w:lang w:eastAsia="zh-CN"/>
              </w:rPr>
              <w:t>带有自动数据采集和传输功能</w:t>
            </w:r>
            <w:r w:rsidRPr="00384444">
              <w:rPr>
                <w:rFonts w:ascii="SimSun" w:eastAsia="SimSun" w:hAnsi="SimSun" w:cs="맑은 고딕" w:hint="eastAsia"/>
                <w:spacing w:val="12"/>
                <w:sz w:val="21"/>
                <w:szCs w:val="21"/>
                <w:lang w:eastAsia="zh-CN"/>
              </w:rPr>
              <w:t>、</w:t>
            </w:r>
            <w:r w:rsidRPr="00384444">
              <w:rPr>
                <w:rFonts w:ascii="SimSun" w:eastAsia="SimSun" w:hAnsi="SimSun" w:cs="바탕" w:hint="eastAsia"/>
                <w:spacing w:val="12"/>
                <w:sz w:val="21"/>
                <w:szCs w:val="21"/>
                <w:lang w:eastAsia="zh-CN"/>
              </w:rPr>
              <w:t>具有智能和物</w:t>
            </w:r>
            <w:r w:rsidRPr="00384444">
              <w:rPr>
                <w:rFonts w:ascii="SimSun" w:eastAsia="SimSun" w:hAnsi="SimSun" w:cs="새굴림" w:hint="eastAsia"/>
                <w:spacing w:val="12"/>
                <w:sz w:val="21"/>
                <w:szCs w:val="21"/>
                <w:lang w:eastAsia="zh-CN"/>
              </w:rPr>
              <w:t>联网功能的能源计量器具</w:t>
            </w:r>
            <w:r w:rsidRPr="00384444">
              <w:rPr>
                <w:rFonts w:ascii="SimSun" w:eastAsia="SimSun" w:hAnsi="SimSun" w:cs="맑은 고딕" w:hint="eastAsia"/>
                <w:spacing w:val="12"/>
                <w:sz w:val="21"/>
                <w:szCs w:val="21"/>
                <w:lang w:eastAsia="zh-CN"/>
              </w:rPr>
              <w:t>，</w:t>
            </w:r>
            <w:r w:rsidRPr="00384444">
              <w:rPr>
                <w:rFonts w:ascii="SimSun" w:eastAsia="SimSun" w:hAnsi="SimSun" w:cs="바탕" w:hint="eastAsia"/>
                <w:spacing w:val="12"/>
                <w:sz w:val="21"/>
                <w:szCs w:val="21"/>
                <w:lang w:eastAsia="zh-CN"/>
              </w:rPr>
              <w:t>促</w:t>
            </w:r>
            <w:r w:rsidRPr="00384444">
              <w:rPr>
                <w:rFonts w:ascii="SimSun" w:eastAsia="SimSun" w:hAnsi="SimSun" w:cs="새굴림" w:hint="eastAsia"/>
                <w:spacing w:val="12"/>
                <w:sz w:val="21"/>
                <w:szCs w:val="21"/>
                <w:lang w:eastAsia="zh-CN"/>
              </w:rPr>
              <w:t>进用能单位完善能源计量管理和检测体系</w:t>
            </w:r>
            <w:r w:rsidRPr="00384444">
              <w:rPr>
                <w:rFonts w:ascii="SimSun" w:eastAsia="SimSun" w:hAnsi="SimSun" w:cs="맑은 고딕" w:hint="eastAsia"/>
                <w:spacing w:val="12"/>
                <w:sz w:val="21"/>
                <w:szCs w:val="21"/>
                <w:lang w:eastAsia="zh-CN"/>
              </w:rPr>
              <w:t>，</w:t>
            </w:r>
            <w:r w:rsidRPr="00384444">
              <w:rPr>
                <w:rFonts w:ascii="SimSun" w:eastAsia="SimSun" w:hAnsi="SimSun" w:cs="바탕" w:hint="eastAsia"/>
                <w:spacing w:val="12"/>
                <w:sz w:val="21"/>
                <w:szCs w:val="21"/>
                <w:lang w:eastAsia="zh-CN"/>
              </w:rPr>
              <w:t>引</w:t>
            </w:r>
            <w:r w:rsidRPr="00384444">
              <w:rPr>
                <w:rFonts w:ascii="SimSun" w:eastAsia="SimSun" w:hAnsi="SimSun" w:cs="새굴림" w:hint="eastAsia"/>
                <w:spacing w:val="12"/>
                <w:sz w:val="21"/>
                <w:szCs w:val="21"/>
                <w:lang w:eastAsia="zh-CN"/>
              </w:rPr>
              <w:t>导用能单位提高能源计量管理水平</w:t>
            </w:r>
            <w:r w:rsidRPr="00384444">
              <w:rPr>
                <w:rFonts w:ascii="SimSun" w:eastAsia="SimSun" w:hAnsi="SimSun" w:cs="맑은 고딕" w:hint="eastAsia"/>
                <w:spacing w:val="12"/>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sz w:val="21"/>
                <w:szCs w:val="21"/>
                <w:lang w:eastAsia="zh-CN"/>
              </w:rPr>
            </w:pPr>
            <w:r w:rsidRPr="00E56C74">
              <w:rPr>
                <w:rFonts w:ascii="SimSun" w:eastAsia="SimSun" w:hAnsi="SimSun" w:cs="바탕" w:hint="eastAsia"/>
                <w:b/>
                <w:sz w:val="21"/>
                <w:szCs w:val="21"/>
                <w:lang w:eastAsia="zh-CN"/>
              </w:rPr>
              <w:t>第五</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用能</w:t>
            </w:r>
            <w:r w:rsidRPr="00E56C74">
              <w:rPr>
                <w:rFonts w:ascii="SimSun" w:eastAsia="SimSun" w:hAnsi="SimSun" w:cs="새굴림" w:hint="eastAsia"/>
                <w:sz w:val="21"/>
                <w:szCs w:val="21"/>
                <w:lang w:eastAsia="zh-CN"/>
              </w:rPr>
              <w:t>单位应当建立健全能源计量管理制度</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明确</w:t>
            </w:r>
            <w:r w:rsidRPr="00E56C74">
              <w:rPr>
                <w:rFonts w:ascii="SimSun" w:eastAsia="SimSun" w:hAnsi="SimSun" w:cs="새굴림" w:hint="eastAsia"/>
                <w:sz w:val="21"/>
                <w:szCs w:val="21"/>
                <w:lang w:eastAsia="zh-CN"/>
              </w:rPr>
              <w:t>计量管理职责</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加强能源</w:t>
            </w:r>
            <w:r w:rsidRPr="00E56C74">
              <w:rPr>
                <w:rFonts w:ascii="SimSun" w:eastAsia="SimSun" w:hAnsi="SimSun" w:cs="새굴림" w:hint="eastAsia"/>
                <w:sz w:val="21"/>
                <w:szCs w:val="21"/>
                <w:lang w:eastAsia="zh-CN"/>
              </w:rPr>
              <w:t>计量管理</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确保能源</w:t>
            </w:r>
            <w:r w:rsidRPr="00E56C74">
              <w:rPr>
                <w:rFonts w:ascii="SimSun" w:eastAsia="SimSun" w:hAnsi="SimSun" w:cs="새굴림" w:hint="eastAsia"/>
                <w:sz w:val="21"/>
                <w:szCs w:val="21"/>
                <w:lang w:eastAsia="zh-CN"/>
              </w:rPr>
              <w:t>计量数据真实准确</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sz w:val="21"/>
                <w:szCs w:val="21"/>
                <w:lang w:eastAsia="zh-CN"/>
              </w:rPr>
            </w:pPr>
            <w:r w:rsidRPr="00E56C74">
              <w:rPr>
                <w:rFonts w:ascii="SimSun" w:eastAsia="SimSun" w:hAnsi="SimSun" w:cs="바탕" w:hint="eastAsia"/>
                <w:b/>
                <w:sz w:val="21"/>
                <w:szCs w:val="21"/>
                <w:lang w:eastAsia="zh-CN"/>
              </w:rPr>
              <w:t>第六</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用能</w:t>
            </w:r>
            <w:r w:rsidRPr="00E56C74">
              <w:rPr>
                <w:rFonts w:ascii="SimSun" w:eastAsia="SimSun" w:hAnsi="SimSun" w:cs="새굴림" w:hint="eastAsia"/>
                <w:sz w:val="21"/>
                <w:szCs w:val="21"/>
                <w:lang w:eastAsia="zh-CN"/>
              </w:rPr>
              <w:t>单位应当配备符合规定要求的能源计量器具</w:t>
            </w:r>
            <w:r w:rsidRPr="00E56C74">
              <w:rPr>
                <w:rFonts w:ascii="SimSun" w:eastAsia="SimSun" w:hAnsi="SimSun" w:cs="맑은 고딕" w:hint="eastAsia"/>
                <w:sz w:val="21"/>
                <w:szCs w:val="21"/>
                <w:lang w:eastAsia="zh-CN"/>
              </w:rPr>
              <w:t>。</w:t>
            </w:r>
          </w:p>
          <w:p w:rsidR="00A222AD" w:rsidRPr="00384444" w:rsidRDefault="00A222AD" w:rsidP="00384444">
            <w:pPr>
              <w:wordWrap/>
              <w:snapToGrid w:val="0"/>
              <w:spacing w:line="290" w:lineRule="atLeast"/>
              <w:ind w:firstLineChars="200" w:firstLine="444"/>
              <w:rPr>
                <w:rFonts w:ascii="SimSun" w:eastAsia="SimSun" w:hAnsi="SimSun"/>
                <w:spacing w:val="6"/>
                <w:sz w:val="21"/>
                <w:szCs w:val="21"/>
                <w:lang w:eastAsia="zh-CN"/>
              </w:rPr>
            </w:pPr>
            <w:r w:rsidRPr="00384444">
              <w:rPr>
                <w:rFonts w:ascii="SimSun" w:eastAsia="SimSun" w:hAnsi="SimSun" w:cs="바탕" w:hint="eastAsia"/>
                <w:spacing w:val="6"/>
                <w:sz w:val="21"/>
                <w:szCs w:val="21"/>
                <w:lang w:eastAsia="zh-CN"/>
              </w:rPr>
              <w:t>用能</w:t>
            </w:r>
            <w:r w:rsidRPr="00384444">
              <w:rPr>
                <w:rFonts w:ascii="SimSun" w:eastAsia="SimSun" w:hAnsi="SimSun" w:cs="새굴림" w:hint="eastAsia"/>
                <w:spacing w:val="6"/>
                <w:sz w:val="21"/>
                <w:szCs w:val="21"/>
                <w:lang w:eastAsia="zh-CN"/>
              </w:rPr>
              <w:t>单位配备的能源计量器具应当满</w:t>
            </w:r>
            <w:r w:rsidRPr="00384444">
              <w:rPr>
                <w:rFonts w:ascii="SimSun" w:eastAsia="SimSun" w:hAnsi="SimSun" w:cs="바탕" w:hint="eastAsia"/>
                <w:spacing w:val="6"/>
                <w:sz w:val="21"/>
                <w:szCs w:val="21"/>
                <w:lang w:eastAsia="zh-CN"/>
              </w:rPr>
              <w:t>足能源分</w:t>
            </w:r>
            <w:r w:rsidRPr="00384444">
              <w:rPr>
                <w:rFonts w:ascii="SimSun" w:eastAsia="SimSun" w:hAnsi="SimSun" w:cs="새굴림" w:hint="eastAsia"/>
                <w:spacing w:val="6"/>
                <w:sz w:val="21"/>
                <w:szCs w:val="21"/>
                <w:lang w:eastAsia="zh-CN"/>
              </w:rPr>
              <w:t>类</w:t>
            </w:r>
            <w:r w:rsidRPr="00384444">
              <w:rPr>
                <w:rFonts w:ascii="SimSun" w:eastAsia="SimSun" w:hAnsi="SimSun" w:cs="맑은 고딕" w:hint="eastAsia"/>
                <w:spacing w:val="6"/>
                <w:sz w:val="21"/>
                <w:szCs w:val="21"/>
                <w:lang w:eastAsia="zh-CN"/>
              </w:rPr>
              <w:t>、</w:t>
            </w:r>
            <w:r w:rsidRPr="00384444">
              <w:rPr>
                <w:rFonts w:ascii="SimSun" w:eastAsia="SimSun" w:hAnsi="SimSun" w:cs="바탕" w:hint="eastAsia"/>
                <w:spacing w:val="6"/>
                <w:sz w:val="21"/>
                <w:szCs w:val="21"/>
                <w:lang w:eastAsia="zh-CN"/>
              </w:rPr>
              <w:t>分</w:t>
            </w:r>
            <w:r w:rsidRPr="00384444">
              <w:rPr>
                <w:rFonts w:ascii="SimSun" w:eastAsia="SimSun" w:hAnsi="SimSun" w:cs="새굴림" w:hint="eastAsia"/>
                <w:spacing w:val="6"/>
                <w:sz w:val="21"/>
                <w:szCs w:val="21"/>
                <w:lang w:eastAsia="zh-CN"/>
              </w:rPr>
              <w:t>级</w:t>
            </w:r>
            <w:r w:rsidRPr="00384444">
              <w:rPr>
                <w:rFonts w:ascii="SimSun" w:eastAsia="SimSun" w:hAnsi="SimSun" w:cs="맑은 고딕" w:hint="eastAsia"/>
                <w:spacing w:val="6"/>
                <w:sz w:val="21"/>
                <w:szCs w:val="21"/>
                <w:lang w:eastAsia="zh-CN"/>
              </w:rPr>
              <w:t>、</w:t>
            </w:r>
            <w:r w:rsidRPr="00384444">
              <w:rPr>
                <w:rFonts w:ascii="SimSun" w:eastAsia="SimSun" w:hAnsi="SimSun" w:cs="바탕" w:hint="eastAsia"/>
                <w:spacing w:val="6"/>
                <w:sz w:val="21"/>
                <w:szCs w:val="21"/>
                <w:lang w:eastAsia="zh-CN"/>
              </w:rPr>
              <w:t>分</w:t>
            </w:r>
            <w:r w:rsidRPr="00384444">
              <w:rPr>
                <w:rFonts w:ascii="SimSun" w:eastAsia="SimSun" w:hAnsi="SimSun" w:cs="새굴림" w:hint="eastAsia"/>
                <w:spacing w:val="6"/>
                <w:sz w:val="21"/>
                <w:szCs w:val="21"/>
                <w:lang w:eastAsia="zh-CN"/>
              </w:rPr>
              <w:t>项计量要求</w:t>
            </w:r>
            <w:r w:rsidRPr="00384444">
              <w:rPr>
                <w:rFonts w:ascii="SimSun" w:eastAsia="SimSun" w:hAnsi="SimSun" w:cs="맑은 고딕" w:hint="eastAsia"/>
                <w:spacing w:val="6"/>
                <w:sz w:val="21"/>
                <w:szCs w:val="21"/>
                <w:lang w:eastAsia="zh-CN"/>
              </w:rPr>
              <w:t>。</w:t>
            </w:r>
          </w:p>
          <w:p w:rsidR="00A222AD" w:rsidRPr="00384444" w:rsidRDefault="00A222AD" w:rsidP="00384444">
            <w:pPr>
              <w:wordWrap/>
              <w:snapToGrid w:val="0"/>
              <w:spacing w:line="290" w:lineRule="atLeast"/>
              <w:ind w:firstLineChars="200" w:firstLine="446"/>
              <w:rPr>
                <w:rFonts w:ascii="SimSun" w:eastAsia="SimSun" w:hAnsi="SimSun"/>
                <w:spacing w:val="6"/>
                <w:sz w:val="21"/>
                <w:szCs w:val="21"/>
                <w:lang w:eastAsia="zh-CN"/>
              </w:rPr>
            </w:pPr>
            <w:r w:rsidRPr="00384444">
              <w:rPr>
                <w:rFonts w:ascii="SimSun" w:eastAsia="SimSun" w:hAnsi="SimSun" w:cs="바탕" w:hint="eastAsia"/>
                <w:b/>
                <w:spacing w:val="6"/>
                <w:sz w:val="21"/>
                <w:szCs w:val="21"/>
                <w:lang w:eastAsia="zh-CN"/>
              </w:rPr>
              <w:t>第七</w:t>
            </w:r>
            <w:r w:rsidRPr="00384444">
              <w:rPr>
                <w:rFonts w:ascii="SimSun" w:eastAsia="SimSun" w:hAnsi="SimSun" w:cs="새굴림" w:hint="eastAsia"/>
                <w:b/>
                <w:spacing w:val="6"/>
                <w:sz w:val="21"/>
                <w:szCs w:val="21"/>
                <w:lang w:eastAsia="zh-CN"/>
              </w:rPr>
              <w:t>条</w:t>
            </w:r>
            <w:r w:rsidRPr="00384444">
              <w:rPr>
                <w:rFonts w:ascii="SimSun" w:eastAsia="SimSun" w:hAnsi="SimSun" w:hint="eastAsia"/>
                <w:spacing w:val="6"/>
                <w:sz w:val="21"/>
                <w:szCs w:val="21"/>
                <w:lang w:eastAsia="zh-CN"/>
              </w:rPr>
              <w:t xml:space="preserve"> </w:t>
            </w:r>
            <w:r w:rsidRPr="00384444">
              <w:rPr>
                <w:rFonts w:ascii="SimSun" w:eastAsia="SimSun" w:hAnsi="SimSun" w:cs="바탕" w:hint="eastAsia"/>
                <w:spacing w:val="6"/>
                <w:sz w:val="21"/>
                <w:szCs w:val="21"/>
                <w:lang w:eastAsia="zh-CN"/>
              </w:rPr>
              <w:t>用能</w:t>
            </w:r>
            <w:r w:rsidRPr="00384444">
              <w:rPr>
                <w:rFonts w:ascii="SimSun" w:eastAsia="SimSun" w:hAnsi="SimSun" w:cs="새굴림" w:hint="eastAsia"/>
                <w:spacing w:val="6"/>
                <w:sz w:val="21"/>
                <w:szCs w:val="21"/>
                <w:lang w:eastAsia="zh-CN"/>
              </w:rPr>
              <w:t>单位应当建立能源计量器具台账</w:t>
            </w:r>
            <w:r w:rsidRPr="00384444">
              <w:rPr>
                <w:rFonts w:ascii="SimSun" w:eastAsia="SimSun" w:hAnsi="SimSun" w:cs="맑은 고딕" w:hint="eastAsia"/>
                <w:spacing w:val="6"/>
                <w:sz w:val="21"/>
                <w:szCs w:val="21"/>
                <w:lang w:eastAsia="zh-CN"/>
              </w:rPr>
              <w:t>，</w:t>
            </w:r>
            <w:r w:rsidRPr="00384444">
              <w:rPr>
                <w:rFonts w:ascii="SimSun" w:eastAsia="SimSun" w:hAnsi="SimSun" w:cs="바탕" w:hint="eastAsia"/>
                <w:spacing w:val="6"/>
                <w:sz w:val="21"/>
                <w:szCs w:val="21"/>
                <w:lang w:eastAsia="zh-CN"/>
              </w:rPr>
              <w:t>加强能源</w:t>
            </w:r>
            <w:r w:rsidRPr="00384444">
              <w:rPr>
                <w:rFonts w:ascii="SimSun" w:eastAsia="SimSun" w:hAnsi="SimSun" w:cs="새굴림" w:hint="eastAsia"/>
                <w:spacing w:val="6"/>
                <w:sz w:val="21"/>
                <w:szCs w:val="21"/>
                <w:lang w:eastAsia="zh-CN"/>
              </w:rPr>
              <w:t>计量器具管</w:t>
            </w:r>
            <w:r w:rsidRPr="00384444">
              <w:rPr>
                <w:rFonts w:ascii="SimSun" w:eastAsia="SimSun" w:hAnsi="SimSun" w:cs="새굴림" w:hint="eastAsia"/>
                <w:spacing w:val="6"/>
                <w:sz w:val="21"/>
                <w:szCs w:val="21"/>
                <w:lang w:eastAsia="zh-CN"/>
              </w:rPr>
              <w:lastRenderedPageBreak/>
              <w:t>理</w:t>
            </w:r>
            <w:r w:rsidRPr="00384444">
              <w:rPr>
                <w:rFonts w:ascii="SimSun" w:eastAsia="SimSun" w:hAnsi="SimSun" w:cs="맑은 고딕" w:hint="eastAsia"/>
                <w:spacing w:val="6"/>
                <w:sz w:val="21"/>
                <w:szCs w:val="21"/>
                <w:lang w:eastAsia="zh-CN"/>
              </w:rPr>
              <w:t>。</w:t>
            </w:r>
          </w:p>
          <w:p w:rsidR="00A222AD" w:rsidRPr="00384444" w:rsidRDefault="00A222AD" w:rsidP="00384444">
            <w:pPr>
              <w:wordWrap/>
              <w:snapToGrid w:val="0"/>
              <w:spacing w:line="290" w:lineRule="atLeast"/>
              <w:ind w:firstLineChars="200" w:firstLine="470"/>
              <w:rPr>
                <w:rFonts w:ascii="SimSun" w:eastAsia="SimSun" w:hAnsi="SimSun" w:hint="eastAsia"/>
                <w:spacing w:val="12"/>
                <w:sz w:val="21"/>
                <w:szCs w:val="21"/>
                <w:lang w:eastAsia="zh-CN"/>
              </w:rPr>
            </w:pPr>
            <w:r w:rsidRPr="00384444">
              <w:rPr>
                <w:rFonts w:ascii="SimSun" w:eastAsia="SimSun" w:hAnsi="SimSun" w:cs="바탕" w:hint="eastAsia"/>
                <w:b/>
                <w:spacing w:val="12"/>
                <w:sz w:val="21"/>
                <w:szCs w:val="21"/>
                <w:lang w:eastAsia="zh-CN"/>
              </w:rPr>
              <w:t>第八</w:t>
            </w:r>
            <w:r w:rsidRPr="00384444">
              <w:rPr>
                <w:rFonts w:ascii="SimSun" w:eastAsia="SimSun" w:hAnsi="SimSun" w:cs="새굴림" w:hint="eastAsia"/>
                <w:b/>
                <w:spacing w:val="12"/>
                <w:sz w:val="21"/>
                <w:szCs w:val="21"/>
                <w:lang w:eastAsia="zh-CN"/>
              </w:rPr>
              <w:t>条</w:t>
            </w:r>
            <w:r w:rsidRPr="00384444">
              <w:rPr>
                <w:rFonts w:ascii="SimSun" w:eastAsia="SimSun" w:hAnsi="SimSun" w:hint="eastAsia"/>
                <w:spacing w:val="12"/>
                <w:sz w:val="21"/>
                <w:szCs w:val="21"/>
                <w:lang w:eastAsia="zh-CN"/>
              </w:rPr>
              <w:t xml:space="preserve"> </w:t>
            </w:r>
            <w:r w:rsidRPr="00384444">
              <w:rPr>
                <w:rFonts w:ascii="SimSun" w:eastAsia="SimSun" w:hAnsi="SimSun" w:cs="바탕" w:hint="eastAsia"/>
                <w:spacing w:val="12"/>
                <w:sz w:val="21"/>
                <w:szCs w:val="21"/>
                <w:lang w:eastAsia="zh-CN"/>
              </w:rPr>
              <w:t>用能</w:t>
            </w:r>
            <w:r w:rsidRPr="00384444">
              <w:rPr>
                <w:rFonts w:ascii="SimSun" w:eastAsia="SimSun" w:hAnsi="SimSun" w:cs="새굴림" w:hint="eastAsia"/>
                <w:spacing w:val="12"/>
                <w:sz w:val="21"/>
                <w:szCs w:val="21"/>
                <w:lang w:eastAsia="zh-CN"/>
              </w:rPr>
              <w:t>单位应当按照规定使用符合要求的能源计量器具</w:t>
            </w:r>
            <w:r w:rsidRPr="00384444">
              <w:rPr>
                <w:rFonts w:ascii="SimSun" w:eastAsia="SimSun" w:hAnsi="SimSun" w:cs="맑은 고딕" w:hint="eastAsia"/>
                <w:spacing w:val="12"/>
                <w:sz w:val="21"/>
                <w:szCs w:val="21"/>
                <w:lang w:eastAsia="zh-CN"/>
              </w:rPr>
              <w:t>，</w:t>
            </w:r>
            <w:r w:rsidRPr="00384444">
              <w:rPr>
                <w:rFonts w:ascii="SimSun" w:eastAsia="SimSun" w:hAnsi="SimSun" w:cs="바탕" w:hint="eastAsia"/>
                <w:spacing w:val="12"/>
                <w:sz w:val="21"/>
                <w:szCs w:val="21"/>
                <w:lang w:eastAsia="zh-CN"/>
              </w:rPr>
              <w:t>确保在用能源</w:t>
            </w:r>
            <w:r w:rsidRPr="00384444">
              <w:rPr>
                <w:rFonts w:ascii="SimSun" w:eastAsia="SimSun" w:hAnsi="SimSun" w:cs="새굴림" w:hint="eastAsia"/>
                <w:spacing w:val="12"/>
                <w:sz w:val="21"/>
                <w:szCs w:val="21"/>
                <w:lang w:eastAsia="zh-CN"/>
              </w:rPr>
              <w:t>计量器具的量值准确可靠</w:t>
            </w:r>
            <w:r w:rsidRPr="00384444">
              <w:rPr>
                <w:rFonts w:ascii="SimSun" w:eastAsia="SimSun" w:hAnsi="SimSun" w:cs="맑은 고딕" w:hint="eastAsia"/>
                <w:spacing w:val="12"/>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t>第九</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用能</w:t>
            </w:r>
            <w:r w:rsidRPr="00E56C74">
              <w:rPr>
                <w:rFonts w:ascii="SimSun" w:eastAsia="SimSun" w:hAnsi="SimSun" w:cs="새굴림" w:hint="eastAsia"/>
                <w:sz w:val="21"/>
                <w:szCs w:val="21"/>
                <w:lang w:eastAsia="zh-CN"/>
              </w:rPr>
              <w:t>单位应当加强能源计量数据管理</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建立完善的能源</w:t>
            </w:r>
            <w:r w:rsidRPr="00E56C74">
              <w:rPr>
                <w:rFonts w:ascii="SimSun" w:eastAsia="SimSun" w:hAnsi="SimSun" w:cs="새굴림" w:hint="eastAsia"/>
                <w:sz w:val="21"/>
                <w:szCs w:val="21"/>
                <w:lang w:eastAsia="zh-CN"/>
              </w:rPr>
              <w:t>计量数据管理制度</w:t>
            </w:r>
            <w:r w:rsidRPr="00E56C74">
              <w:rPr>
                <w:rFonts w:ascii="SimSun" w:eastAsia="SimSun" w:hAnsi="SimSun" w:cs="맑은 고딕" w:hint="eastAsia"/>
                <w:sz w:val="21"/>
                <w:szCs w:val="21"/>
                <w:lang w:eastAsia="zh-CN"/>
              </w:rPr>
              <w:t>。</w:t>
            </w:r>
          </w:p>
          <w:p w:rsidR="00A222AD" w:rsidRPr="00384444" w:rsidRDefault="00A222AD" w:rsidP="00384444">
            <w:pPr>
              <w:wordWrap/>
              <w:snapToGrid w:val="0"/>
              <w:spacing w:line="290" w:lineRule="atLeast"/>
              <w:ind w:firstLineChars="200" w:firstLine="468"/>
              <w:rPr>
                <w:rFonts w:ascii="SimSun" w:eastAsia="SimSun" w:hAnsi="SimSun" w:hint="eastAsia"/>
                <w:spacing w:val="12"/>
                <w:sz w:val="21"/>
                <w:szCs w:val="21"/>
                <w:lang w:eastAsia="zh-CN"/>
              </w:rPr>
            </w:pPr>
            <w:r w:rsidRPr="00384444">
              <w:rPr>
                <w:rFonts w:ascii="SimSun" w:eastAsia="SimSun" w:hAnsi="SimSun" w:cs="바탕" w:hint="eastAsia"/>
                <w:spacing w:val="12"/>
                <w:sz w:val="21"/>
                <w:szCs w:val="21"/>
                <w:lang w:eastAsia="zh-CN"/>
              </w:rPr>
              <w:t>用能</w:t>
            </w:r>
            <w:r w:rsidRPr="00384444">
              <w:rPr>
                <w:rFonts w:ascii="SimSun" w:eastAsia="SimSun" w:hAnsi="SimSun" w:cs="새굴림" w:hint="eastAsia"/>
                <w:spacing w:val="12"/>
                <w:sz w:val="21"/>
                <w:szCs w:val="21"/>
                <w:lang w:eastAsia="zh-CN"/>
              </w:rPr>
              <w:t>单位应当保证能源计量数据与能源计量器具实际测量结果相符</w:t>
            </w:r>
            <w:r w:rsidRPr="00384444">
              <w:rPr>
                <w:rFonts w:ascii="SimSun" w:eastAsia="SimSun" w:hAnsi="SimSun" w:cs="맑은 고딕" w:hint="eastAsia"/>
                <w:spacing w:val="12"/>
                <w:sz w:val="21"/>
                <w:szCs w:val="21"/>
                <w:lang w:eastAsia="zh-CN"/>
              </w:rPr>
              <w:t>，</w:t>
            </w:r>
            <w:r w:rsidRPr="00384444">
              <w:rPr>
                <w:rFonts w:ascii="SimSun" w:eastAsia="SimSun" w:hAnsi="SimSun" w:cs="바탕" w:hint="eastAsia"/>
                <w:spacing w:val="12"/>
                <w:sz w:val="21"/>
                <w:szCs w:val="21"/>
                <w:lang w:eastAsia="zh-CN"/>
              </w:rPr>
              <w:t>不得</w:t>
            </w:r>
            <w:r w:rsidRPr="00384444">
              <w:rPr>
                <w:rFonts w:ascii="SimSun" w:eastAsia="SimSun" w:hAnsi="SimSun" w:cs="새굴림" w:hint="eastAsia"/>
                <w:spacing w:val="12"/>
                <w:sz w:val="21"/>
                <w:szCs w:val="21"/>
                <w:lang w:eastAsia="zh-CN"/>
              </w:rPr>
              <w:t>伪造或者篡改能源计量数据</w:t>
            </w:r>
            <w:r w:rsidRPr="00384444">
              <w:rPr>
                <w:rFonts w:ascii="SimSun" w:eastAsia="SimSun" w:hAnsi="SimSun" w:cs="맑은 고딕" w:hint="eastAsia"/>
                <w:spacing w:val="12"/>
                <w:sz w:val="21"/>
                <w:szCs w:val="21"/>
                <w:lang w:eastAsia="zh-CN"/>
              </w:rPr>
              <w:t>。</w:t>
            </w:r>
          </w:p>
          <w:p w:rsidR="00A222AD" w:rsidRPr="00384444" w:rsidRDefault="00A222AD" w:rsidP="00384444">
            <w:pPr>
              <w:wordWrap/>
              <w:snapToGrid w:val="0"/>
              <w:spacing w:line="290" w:lineRule="atLeast"/>
              <w:ind w:firstLineChars="200" w:firstLine="454"/>
              <w:rPr>
                <w:rFonts w:ascii="SimSun" w:eastAsia="SimSun" w:hAnsi="SimSun" w:hint="eastAsia"/>
                <w:spacing w:val="8"/>
                <w:sz w:val="21"/>
                <w:szCs w:val="21"/>
                <w:lang w:eastAsia="zh-CN"/>
              </w:rPr>
            </w:pPr>
            <w:r w:rsidRPr="00384444">
              <w:rPr>
                <w:rFonts w:ascii="SimSun" w:eastAsia="SimSun" w:hAnsi="SimSun" w:cs="바탕" w:hint="eastAsia"/>
                <w:b/>
                <w:spacing w:val="8"/>
                <w:sz w:val="21"/>
                <w:szCs w:val="21"/>
                <w:lang w:eastAsia="zh-CN"/>
              </w:rPr>
              <w:t>第十</w:t>
            </w:r>
            <w:r w:rsidRPr="00384444">
              <w:rPr>
                <w:rFonts w:ascii="SimSun" w:eastAsia="SimSun" w:hAnsi="SimSun" w:cs="새굴림" w:hint="eastAsia"/>
                <w:b/>
                <w:spacing w:val="8"/>
                <w:sz w:val="21"/>
                <w:szCs w:val="21"/>
                <w:lang w:eastAsia="zh-CN"/>
              </w:rPr>
              <w:t>条</w:t>
            </w:r>
            <w:r w:rsidRPr="00384444">
              <w:rPr>
                <w:rFonts w:ascii="SimSun" w:eastAsia="SimSun" w:hAnsi="SimSun" w:hint="eastAsia"/>
                <w:spacing w:val="8"/>
                <w:sz w:val="21"/>
                <w:szCs w:val="21"/>
                <w:lang w:eastAsia="zh-CN"/>
              </w:rPr>
              <w:t xml:space="preserve"> </w:t>
            </w:r>
            <w:r w:rsidRPr="00384444">
              <w:rPr>
                <w:rFonts w:ascii="SimSun" w:eastAsia="SimSun" w:hAnsi="SimSun" w:cs="바탕" w:hint="eastAsia"/>
                <w:spacing w:val="8"/>
                <w:sz w:val="21"/>
                <w:szCs w:val="21"/>
                <w:lang w:eastAsia="zh-CN"/>
              </w:rPr>
              <w:t>用能</w:t>
            </w:r>
            <w:r w:rsidRPr="00384444">
              <w:rPr>
                <w:rFonts w:ascii="SimSun" w:eastAsia="SimSun" w:hAnsi="SimSun" w:cs="새굴림" w:hint="eastAsia"/>
                <w:spacing w:val="8"/>
                <w:sz w:val="21"/>
                <w:szCs w:val="21"/>
                <w:lang w:eastAsia="zh-CN"/>
              </w:rPr>
              <w:t>单位应当将能源计量数据作为统计调查</w:t>
            </w:r>
            <w:r w:rsidRPr="00384444">
              <w:rPr>
                <w:rFonts w:ascii="SimSun" w:eastAsia="SimSun" w:hAnsi="SimSun" w:cs="맑은 고딕" w:hint="eastAsia"/>
                <w:spacing w:val="8"/>
                <w:sz w:val="21"/>
                <w:szCs w:val="21"/>
                <w:lang w:eastAsia="zh-CN"/>
              </w:rPr>
              <w:t>、</w:t>
            </w:r>
            <w:r w:rsidRPr="00384444">
              <w:rPr>
                <w:rFonts w:ascii="SimSun" w:eastAsia="SimSun" w:hAnsi="SimSun" w:cs="새굴림" w:hint="eastAsia"/>
                <w:spacing w:val="8"/>
                <w:sz w:val="21"/>
                <w:szCs w:val="21"/>
                <w:lang w:eastAsia="zh-CN"/>
              </w:rPr>
              <w:t>统计分析的基础</w:t>
            </w:r>
            <w:r w:rsidRPr="00384444">
              <w:rPr>
                <w:rFonts w:ascii="SimSun" w:eastAsia="SimSun" w:hAnsi="SimSun" w:cs="맑은 고딕" w:hint="eastAsia"/>
                <w:spacing w:val="8"/>
                <w:sz w:val="21"/>
                <w:szCs w:val="21"/>
                <w:lang w:eastAsia="zh-CN"/>
              </w:rPr>
              <w:t>，</w:t>
            </w:r>
            <w:r w:rsidRPr="00384444">
              <w:rPr>
                <w:rFonts w:ascii="SimSun" w:eastAsia="SimSun" w:hAnsi="SimSun" w:cs="새굴림" w:hint="eastAsia"/>
                <w:spacing w:val="8"/>
                <w:sz w:val="21"/>
                <w:szCs w:val="21"/>
                <w:lang w:eastAsia="zh-CN"/>
              </w:rPr>
              <w:t>对各类能源消耗实行分类计量</w:t>
            </w:r>
            <w:r w:rsidRPr="00384444">
              <w:rPr>
                <w:rFonts w:ascii="SimSun" w:eastAsia="SimSun" w:hAnsi="SimSun" w:cs="맑은 고딕" w:hint="eastAsia"/>
                <w:spacing w:val="8"/>
                <w:sz w:val="21"/>
                <w:szCs w:val="21"/>
                <w:lang w:eastAsia="zh-CN"/>
              </w:rPr>
              <w:t>、</w:t>
            </w:r>
            <w:r w:rsidRPr="00384444">
              <w:rPr>
                <w:rFonts w:ascii="SimSun" w:eastAsia="SimSun" w:hAnsi="SimSun" w:cs="새굴림" w:hint="eastAsia"/>
                <w:spacing w:val="8"/>
                <w:sz w:val="21"/>
                <w:szCs w:val="21"/>
                <w:lang w:eastAsia="zh-CN"/>
              </w:rPr>
              <w:t>统计</w:t>
            </w:r>
            <w:r w:rsidRPr="00384444">
              <w:rPr>
                <w:rFonts w:ascii="SimSun" w:eastAsia="SimSun" w:hAnsi="SimSun" w:cs="맑은 고딕" w:hint="eastAsia"/>
                <w:spacing w:val="8"/>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t>第十一</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重点用能</w:t>
            </w:r>
            <w:r w:rsidRPr="00E56C74">
              <w:rPr>
                <w:rFonts w:ascii="SimSun" w:eastAsia="SimSun" w:hAnsi="SimSun" w:cs="새굴림" w:hint="eastAsia"/>
                <w:sz w:val="21"/>
                <w:szCs w:val="21"/>
                <w:lang w:eastAsia="zh-CN"/>
              </w:rPr>
              <w:t>单位制定年度节能目标和实施方案</w:t>
            </w:r>
            <w:r w:rsidRPr="00E56C74">
              <w:rPr>
                <w:rFonts w:ascii="SimSun" w:eastAsia="SimSun" w:hAnsi="SimSun" w:cs="맑은 고딕" w:hint="eastAsia"/>
                <w:sz w:val="21"/>
                <w:szCs w:val="21"/>
                <w:lang w:eastAsia="zh-CN"/>
              </w:rPr>
              <w:t>，</w:t>
            </w:r>
            <w:r w:rsidRPr="00E56C74">
              <w:rPr>
                <w:rFonts w:ascii="SimSun" w:eastAsia="SimSun" w:hAnsi="SimSun" w:cs="새굴림" w:hint="eastAsia"/>
                <w:sz w:val="21"/>
                <w:szCs w:val="21"/>
                <w:lang w:eastAsia="zh-CN"/>
              </w:rPr>
              <w:t>应当以能源计量数据为基础</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有</w:t>
            </w:r>
            <w:r w:rsidRPr="00E56C74">
              <w:rPr>
                <w:rFonts w:ascii="SimSun" w:eastAsia="SimSun" w:hAnsi="SimSun" w:cs="새굴림" w:hint="eastAsia"/>
                <w:sz w:val="21"/>
                <w:szCs w:val="21"/>
                <w:lang w:eastAsia="zh-CN"/>
              </w:rPr>
              <w:t>针对性地采取计量管理或者计量改造措施</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t>第十二</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重点用能</w:t>
            </w:r>
            <w:r w:rsidRPr="00E56C74">
              <w:rPr>
                <w:rFonts w:ascii="SimSun" w:eastAsia="SimSun" w:hAnsi="SimSun" w:cs="새굴림" w:hint="eastAsia"/>
                <w:sz w:val="21"/>
                <w:szCs w:val="21"/>
                <w:lang w:eastAsia="zh-CN"/>
              </w:rPr>
              <w:t>单位应当配备专业人员从事能源计量工作</w:t>
            </w:r>
            <w:r w:rsidRPr="00E56C74">
              <w:rPr>
                <w:rFonts w:ascii="SimSun" w:eastAsia="SimSun" w:hAnsi="SimSun" w:cs="맑은 고딕" w:hint="eastAsia"/>
                <w:sz w:val="21"/>
                <w:szCs w:val="21"/>
                <w:lang w:eastAsia="zh-CN"/>
              </w:rPr>
              <w:t>。</w:t>
            </w:r>
          </w:p>
          <w:p w:rsidR="00A222AD" w:rsidRPr="00384444" w:rsidRDefault="00A222AD" w:rsidP="00384444">
            <w:pPr>
              <w:wordWrap/>
              <w:snapToGrid w:val="0"/>
              <w:spacing w:line="290" w:lineRule="atLeast"/>
              <w:ind w:firstLineChars="200" w:firstLine="500"/>
              <w:rPr>
                <w:rFonts w:ascii="SimSun" w:eastAsia="SimSun" w:hAnsi="SimSun" w:hint="eastAsia"/>
                <w:spacing w:val="20"/>
                <w:sz w:val="21"/>
                <w:szCs w:val="21"/>
                <w:lang w:eastAsia="zh-CN"/>
              </w:rPr>
            </w:pPr>
            <w:r w:rsidRPr="00384444">
              <w:rPr>
                <w:rFonts w:ascii="SimSun" w:eastAsia="SimSun" w:hAnsi="SimSun" w:cs="바탕" w:hint="eastAsia"/>
                <w:spacing w:val="20"/>
                <w:sz w:val="21"/>
                <w:szCs w:val="21"/>
                <w:lang w:eastAsia="zh-CN"/>
              </w:rPr>
              <w:t>重点用能</w:t>
            </w:r>
            <w:r w:rsidRPr="00384444">
              <w:rPr>
                <w:rFonts w:ascii="SimSun" w:eastAsia="SimSun" w:hAnsi="SimSun" w:cs="새굴림" w:hint="eastAsia"/>
                <w:spacing w:val="20"/>
                <w:sz w:val="21"/>
                <w:szCs w:val="21"/>
                <w:lang w:eastAsia="zh-CN"/>
              </w:rPr>
              <w:t>单位的能源计量工作人员应当具有能源计量专业知识</w:t>
            </w:r>
            <w:r w:rsidRPr="00384444">
              <w:rPr>
                <w:rFonts w:ascii="SimSun" w:eastAsia="SimSun" w:hAnsi="SimSun" w:cs="맑은 고딕" w:hint="eastAsia"/>
                <w:spacing w:val="20"/>
                <w:sz w:val="21"/>
                <w:szCs w:val="21"/>
                <w:lang w:eastAsia="zh-CN"/>
              </w:rPr>
              <w:t>，</w:t>
            </w:r>
            <w:r w:rsidRPr="00384444">
              <w:rPr>
                <w:rFonts w:ascii="SimSun" w:eastAsia="SimSun" w:hAnsi="SimSun" w:cs="바탕" w:hint="eastAsia"/>
                <w:spacing w:val="20"/>
                <w:sz w:val="21"/>
                <w:szCs w:val="21"/>
                <w:lang w:eastAsia="zh-CN"/>
              </w:rPr>
              <w:t>定期接受能源</w:t>
            </w:r>
            <w:r w:rsidRPr="00384444">
              <w:rPr>
                <w:rFonts w:ascii="SimSun" w:eastAsia="SimSun" w:hAnsi="SimSun" w:cs="새굴림" w:hint="eastAsia"/>
                <w:spacing w:val="20"/>
                <w:sz w:val="21"/>
                <w:szCs w:val="21"/>
                <w:lang w:eastAsia="zh-CN"/>
              </w:rPr>
              <w:t>计量专业知识培训</w:t>
            </w:r>
            <w:r w:rsidRPr="00384444">
              <w:rPr>
                <w:rFonts w:ascii="SimSun" w:eastAsia="SimSun" w:hAnsi="SimSun" w:cs="맑은 고딕" w:hint="eastAsia"/>
                <w:spacing w:val="20"/>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t>第十三</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用能</w:t>
            </w:r>
            <w:r w:rsidRPr="00E56C74">
              <w:rPr>
                <w:rFonts w:ascii="SimSun" w:eastAsia="SimSun" w:hAnsi="SimSun" w:cs="새굴림" w:hint="eastAsia"/>
                <w:sz w:val="21"/>
                <w:szCs w:val="21"/>
                <w:lang w:eastAsia="zh-CN"/>
              </w:rPr>
              <w:t>单位可以委托具备法定资质的社会公正计量行</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站</w:t>
            </w:r>
            <w:r w:rsidRPr="00E56C74">
              <w:rPr>
                <w:rFonts w:ascii="SimSun" w:eastAsia="SimSun" w:hAnsi="SimSun" w:cs="맑은 고딕" w:hint="eastAsia"/>
                <w:sz w:val="21"/>
                <w:szCs w:val="21"/>
                <w:lang w:eastAsia="zh-CN"/>
              </w:rPr>
              <w:t>）</w:t>
            </w:r>
            <w:r w:rsidRPr="00E56C74">
              <w:rPr>
                <w:rFonts w:ascii="SimSun" w:eastAsia="SimSun" w:hAnsi="SimSun" w:cs="새굴림" w:hint="eastAsia"/>
                <w:sz w:val="21"/>
                <w:szCs w:val="21"/>
                <w:lang w:eastAsia="zh-CN"/>
              </w:rPr>
              <w:t>对大宗能源的贸易交接</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能源消耗</w:t>
            </w:r>
            <w:r w:rsidRPr="00E56C74">
              <w:rPr>
                <w:rFonts w:ascii="SimSun" w:eastAsia="SimSun" w:hAnsi="SimSun" w:cs="새굴림" w:hint="eastAsia"/>
                <w:sz w:val="21"/>
                <w:szCs w:val="21"/>
                <w:lang w:eastAsia="zh-CN"/>
              </w:rPr>
              <w:t>状况实行第三方公正计量</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t>第十四</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새굴림" w:hint="eastAsia"/>
                <w:sz w:val="21"/>
                <w:szCs w:val="21"/>
                <w:lang w:eastAsia="zh-CN"/>
              </w:rPr>
              <w:t>计量技术机构可以开展以下能源计量服务活动</w:t>
            </w:r>
            <w:r w:rsidRPr="00E56C74">
              <w:rPr>
                <w:rFonts w:ascii="SimSun" w:eastAsia="SimSun" w:hAnsi="SimSun" w:cs="맑은 고딕" w:hint="eastAsia"/>
                <w:sz w:val="21"/>
                <w:szCs w:val="21"/>
                <w:lang w:eastAsia="zh-CN"/>
              </w:rPr>
              <w:t>，</w:t>
            </w:r>
            <w:r w:rsidRPr="00E56C74">
              <w:rPr>
                <w:rFonts w:ascii="SimSun" w:eastAsia="SimSun" w:hAnsi="SimSun" w:cs="새굴림" w:hint="eastAsia"/>
                <w:sz w:val="21"/>
                <w:szCs w:val="21"/>
                <w:lang w:eastAsia="zh-CN"/>
              </w:rPr>
              <w:t>为能源计量监督管理提供技术支持</w:t>
            </w:r>
            <w:r w:rsidRPr="00E56C74">
              <w:rPr>
                <w:rFonts w:ascii="SimSun" w:eastAsia="SimSun" w:hAnsi="SimSun" w:cs="맑은 고딕" w:hint="eastAsia"/>
                <w:sz w:val="21"/>
                <w:szCs w:val="21"/>
                <w:lang w:eastAsia="zh-CN"/>
              </w:rPr>
              <w:t>：</w:t>
            </w:r>
          </w:p>
          <w:p w:rsidR="00A222AD" w:rsidRPr="00384444" w:rsidRDefault="00A222AD" w:rsidP="00384444">
            <w:pPr>
              <w:wordWrap/>
              <w:snapToGrid w:val="0"/>
              <w:spacing w:line="290" w:lineRule="atLeast"/>
              <w:ind w:firstLineChars="200" w:firstLine="388"/>
              <w:rPr>
                <w:rFonts w:ascii="SimSun" w:eastAsia="SimSun" w:hAnsi="SimSun" w:hint="eastAsia"/>
                <w:spacing w:val="-8"/>
                <w:sz w:val="21"/>
                <w:szCs w:val="21"/>
                <w:lang w:eastAsia="zh-CN"/>
              </w:rPr>
            </w:pPr>
            <w:r w:rsidRPr="00384444">
              <w:rPr>
                <w:rFonts w:ascii="SimSun" w:eastAsia="SimSun" w:hAnsi="SimSun" w:hint="eastAsia"/>
                <w:spacing w:val="-8"/>
                <w:sz w:val="21"/>
                <w:szCs w:val="21"/>
                <w:lang w:eastAsia="zh-CN"/>
              </w:rPr>
              <w:t>（</w:t>
            </w:r>
            <w:r w:rsidRPr="00384444">
              <w:rPr>
                <w:rFonts w:ascii="SimSun" w:eastAsia="SimSun" w:hAnsi="SimSun" w:cs="바탕" w:hint="eastAsia"/>
                <w:spacing w:val="-8"/>
                <w:sz w:val="21"/>
                <w:szCs w:val="21"/>
                <w:lang w:eastAsia="zh-CN"/>
              </w:rPr>
              <w:t>一</w:t>
            </w:r>
            <w:r w:rsidRPr="00384444">
              <w:rPr>
                <w:rFonts w:ascii="SimSun" w:eastAsia="SimSun" w:hAnsi="SimSun" w:cs="맑은 고딕" w:hint="eastAsia"/>
                <w:spacing w:val="-8"/>
                <w:sz w:val="21"/>
                <w:szCs w:val="21"/>
                <w:lang w:eastAsia="zh-CN"/>
              </w:rPr>
              <w:t>）</w:t>
            </w:r>
            <w:r w:rsidRPr="00384444">
              <w:rPr>
                <w:rFonts w:ascii="SimSun" w:eastAsia="SimSun" w:hAnsi="SimSun" w:cs="새굴림" w:hint="eastAsia"/>
                <w:spacing w:val="-8"/>
                <w:sz w:val="21"/>
                <w:szCs w:val="21"/>
                <w:lang w:eastAsia="zh-CN"/>
              </w:rPr>
              <w:t>开展能源计量数据采集</w:t>
            </w:r>
            <w:r w:rsidRPr="00384444">
              <w:rPr>
                <w:rFonts w:ascii="SimSun" w:eastAsia="SimSun" w:hAnsi="SimSun" w:cs="맑은 고딕" w:hint="eastAsia"/>
                <w:spacing w:val="-8"/>
                <w:sz w:val="21"/>
                <w:szCs w:val="21"/>
                <w:lang w:eastAsia="zh-CN"/>
              </w:rPr>
              <w:t>、</w:t>
            </w:r>
            <w:r w:rsidRPr="00384444">
              <w:rPr>
                <w:rFonts w:ascii="SimSun" w:eastAsia="SimSun" w:hAnsi="SimSun" w:cs="새굴림" w:hint="eastAsia"/>
                <w:spacing w:val="-8"/>
                <w:sz w:val="21"/>
                <w:szCs w:val="21"/>
                <w:lang w:eastAsia="zh-CN"/>
              </w:rPr>
              <w:t>监测</w:t>
            </w:r>
            <w:r w:rsidRPr="00384444">
              <w:rPr>
                <w:rFonts w:ascii="SimSun" w:eastAsia="SimSun" w:hAnsi="SimSun" w:cs="맑은 고딕" w:hint="eastAsia"/>
                <w:spacing w:val="-8"/>
                <w:sz w:val="21"/>
                <w:szCs w:val="21"/>
                <w:lang w:eastAsia="zh-CN"/>
              </w:rPr>
              <w:t>；</w:t>
            </w:r>
          </w:p>
          <w:p w:rsidR="00A222AD" w:rsidRPr="00384444" w:rsidRDefault="00A222AD" w:rsidP="00384444">
            <w:pPr>
              <w:wordWrap/>
              <w:snapToGrid w:val="0"/>
              <w:spacing w:line="290" w:lineRule="atLeast"/>
              <w:ind w:firstLineChars="200" w:firstLine="404"/>
              <w:rPr>
                <w:rFonts w:ascii="SimSun" w:eastAsia="SimSun" w:hAnsi="SimSun" w:hint="eastAsia"/>
                <w:spacing w:val="-4"/>
                <w:sz w:val="21"/>
                <w:szCs w:val="21"/>
                <w:lang w:eastAsia="zh-CN"/>
              </w:rPr>
            </w:pPr>
            <w:r w:rsidRPr="00384444">
              <w:rPr>
                <w:rFonts w:ascii="SimSun" w:eastAsia="SimSun" w:hAnsi="SimSun" w:hint="eastAsia"/>
                <w:spacing w:val="-4"/>
                <w:sz w:val="21"/>
                <w:szCs w:val="21"/>
                <w:lang w:eastAsia="zh-CN"/>
              </w:rPr>
              <w:t>（</w:t>
            </w:r>
            <w:r w:rsidRPr="00384444">
              <w:rPr>
                <w:rFonts w:ascii="SimSun" w:eastAsia="SimSun" w:hAnsi="SimSun" w:cs="바탕" w:hint="eastAsia"/>
                <w:spacing w:val="-4"/>
                <w:sz w:val="21"/>
                <w:szCs w:val="21"/>
                <w:lang w:eastAsia="zh-CN"/>
              </w:rPr>
              <w:t>二</w:t>
            </w:r>
            <w:r w:rsidRPr="00384444">
              <w:rPr>
                <w:rFonts w:ascii="SimSun" w:eastAsia="SimSun" w:hAnsi="SimSun" w:cs="맑은 고딕" w:hint="eastAsia"/>
                <w:spacing w:val="-4"/>
                <w:sz w:val="21"/>
                <w:szCs w:val="21"/>
                <w:lang w:eastAsia="zh-CN"/>
              </w:rPr>
              <w:t>）</w:t>
            </w:r>
            <w:r w:rsidRPr="00384444">
              <w:rPr>
                <w:rFonts w:ascii="SimSun" w:eastAsia="SimSun" w:hAnsi="SimSun" w:cs="새굴림" w:hint="eastAsia"/>
                <w:spacing w:val="-4"/>
                <w:sz w:val="21"/>
                <w:szCs w:val="21"/>
                <w:lang w:eastAsia="zh-CN"/>
              </w:rPr>
              <w:t>开展能源计量器具计量检定</w:t>
            </w:r>
            <w:r w:rsidRPr="00384444">
              <w:rPr>
                <w:rFonts w:ascii="SimSun" w:eastAsia="SimSun" w:hAnsi="SimSun" w:hint="eastAsia"/>
                <w:spacing w:val="-4"/>
                <w:sz w:val="21"/>
                <w:szCs w:val="21"/>
                <w:lang w:eastAsia="zh-CN"/>
              </w:rPr>
              <w:t>/</w:t>
            </w:r>
            <w:r w:rsidRPr="00384444">
              <w:rPr>
                <w:rFonts w:ascii="SimSun" w:eastAsia="SimSun" w:hAnsi="SimSun" w:cs="바탕" w:hint="eastAsia"/>
                <w:spacing w:val="-4"/>
                <w:sz w:val="21"/>
                <w:szCs w:val="21"/>
                <w:lang w:eastAsia="zh-CN"/>
              </w:rPr>
              <w:t>校准技</w:t>
            </w:r>
            <w:r w:rsidRPr="00384444">
              <w:rPr>
                <w:rFonts w:ascii="SimSun" w:eastAsia="SimSun" w:hAnsi="SimSun" w:cs="새굴림" w:hint="eastAsia"/>
                <w:spacing w:val="-4"/>
                <w:sz w:val="21"/>
                <w:szCs w:val="21"/>
                <w:lang w:eastAsia="zh-CN"/>
              </w:rPr>
              <w:t>术研究</w:t>
            </w:r>
            <w:r w:rsidRPr="00384444">
              <w:rPr>
                <w:rFonts w:ascii="SimSun" w:eastAsia="SimSun" w:hAnsi="SimSun" w:cs="맑은 고딕" w:hint="eastAsia"/>
                <w:spacing w:val="-4"/>
                <w:sz w:val="21"/>
                <w:szCs w:val="21"/>
                <w:lang w:eastAsia="zh-CN"/>
              </w:rPr>
              <w:t>，</w:t>
            </w:r>
            <w:r w:rsidRPr="00384444">
              <w:rPr>
                <w:rFonts w:ascii="SimSun" w:eastAsia="SimSun" w:hAnsi="SimSun" w:cs="바탕" w:hint="eastAsia"/>
                <w:spacing w:val="-4"/>
                <w:sz w:val="21"/>
                <w:szCs w:val="21"/>
                <w:lang w:eastAsia="zh-CN"/>
              </w:rPr>
              <w:t>确保能源</w:t>
            </w:r>
            <w:r w:rsidRPr="00384444">
              <w:rPr>
                <w:rFonts w:ascii="SimSun" w:eastAsia="SimSun" w:hAnsi="SimSun" w:cs="새굴림" w:hint="eastAsia"/>
                <w:spacing w:val="-4"/>
                <w:sz w:val="21"/>
                <w:szCs w:val="21"/>
                <w:lang w:eastAsia="zh-CN"/>
              </w:rPr>
              <w:t>计量器具准确</w:t>
            </w:r>
            <w:r w:rsidRPr="00384444">
              <w:rPr>
                <w:rFonts w:ascii="SimSun" w:eastAsia="SimSun" w:hAnsi="SimSun" w:cs="맑은 고딕" w:hint="eastAsia"/>
                <w:spacing w:val="-4"/>
                <w:sz w:val="21"/>
                <w:szCs w:val="21"/>
                <w:lang w:eastAsia="zh-CN"/>
              </w:rPr>
              <w:t>；</w:t>
            </w:r>
          </w:p>
          <w:p w:rsidR="00A222AD" w:rsidRPr="00E56C74" w:rsidRDefault="00A222AD" w:rsidP="00E56C74">
            <w:pPr>
              <w:wordWrap/>
              <w:snapToGrid w:val="0"/>
              <w:spacing w:line="290" w:lineRule="atLeast"/>
              <w:ind w:firstLineChars="200" w:firstLine="420"/>
              <w:rPr>
                <w:rFonts w:ascii="SimSun" w:eastAsia="SimSun" w:hAnsi="SimSun" w:hint="eastAsia"/>
                <w:sz w:val="21"/>
                <w:szCs w:val="21"/>
                <w:lang w:eastAsia="zh-CN"/>
              </w:rPr>
            </w:pPr>
            <w:r w:rsidRPr="00E56C74">
              <w:rPr>
                <w:rFonts w:ascii="SimSun" w:eastAsia="SimSun" w:hAnsi="SimSun" w:hint="eastAsia"/>
                <w:sz w:val="21"/>
                <w:szCs w:val="21"/>
                <w:lang w:eastAsia="zh-CN"/>
              </w:rPr>
              <w:t>（</w:t>
            </w:r>
            <w:r w:rsidRPr="00E56C74">
              <w:rPr>
                <w:rFonts w:ascii="SimSun" w:eastAsia="SimSun" w:hAnsi="SimSun" w:cs="바탕" w:hint="eastAsia"/>
                <w:sz w:val="21"/>
                <w:szCs w:val="21"/>
                <w:lang w:eastAsia="zh-CN"/>
              </w:rPr>
              <w:t>三</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能源</w:t>
            </w:r>
            <w:r w:rsidRPr="00E56C74">
              <w:rPr>
                <w:rFonts w:ascii="SimSun" w:eastAsia="SimSun" w:hAnsi="SimSun" w:cs="새굴림" w:hint="eastAsia"/>
                <w:sz w:val="21"/>
                <w:szCs w:val="21"/>
                <w:lang w:eastAsia="zh-CN"/>
              </w:rPr>
              <w:t>计量技术研究</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能源效率</w:t>
            </w:r>
            <w:r w:rsidRPr="00E56C74">
              <w:rPr>
                <w:rFonts w:ascii="SimSun" w:eastAsia="SimSun" w:hAnsi="SimSun" w:cs="새굴림" w:hint="eastAsia"/>
                <w:sz w:val="21"/>
                <w:szCs w:val="21"/>
                <w:lang w:eastAsia="zh-CN"/>
              </w:rPr>
              <w:t>测试</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用能</w:t>
            </w:r>
            <w:r w:rsidRPr="00E56C74">
              <w:rPr>
                <w:rFonts w:ascii="SimSun" w:eastAsia="SimSun" w:hAnsi="SimSun" w:cs="새굴림" w:hint="eastAsia"/>
                <w:sz w:val="21"/>
                <w:szCs w:val="21"/>
                <w:lang w:eastAsia="zh-CN"/>
              </w:rPr>
              <w:t>产品能源效率计量检测等工作</w:t>
            </w:r>
            <w:r w:rsidRPr="00E56C74">
              <w:rPr>
                <w:rFonts w:ascii="SimSun" w:eastAsia="SimSun" w:hAnsi="SimSun" w:cs="맑은 고딕" w:hint="eastAsia"/>
                <w:sz w:val="21"/>
                <w:szCs w:val="21"/>
                <w:lang w:eastAsia="zh-CN"/>
              </w:rPr>
              <w:t>；</w:t>
            </w:r>
            <w:r w:rsidRPr="00E56C74">
              <w:rPr>
                <w:rFonts w:ascii="SimSun" w:eastAsia="SimSun" w:hAnsi="SimSun" w:hint="eastAsia"/>
                <w:sz w:val="21"/>
                <w:szCs w:val="21"/>
                <w:lang w:eastAsia="zh-CN"/>
              </w:rPr>
              <w:t xml:space="preserve"> </w:t>
            </w:r>
          </w:p>
          <w:p w:rsidR="00A222AD" w:rsidRPr="00E56C74" w:rsidRDefault="00A222AD" w:rsidP="00E56C74">
            <w:pPr>
              <w:wordWrap/>
              <w:snapToGrid w:val="0"/>
              <w:spacing w:line="290" w:lineRule="atLeast"/>
              <w:ind w:firstLineChars="200" w:firstLine="420"/>
              <w:rPr>
                <w:rFonts w:ascii="SimSun" w:eastAsia="SimSun" w:hAnsi="SimSun" w:hint="eastAsia"/>
                <w:sz w:val="21"/>
                <w:szCs w:val="21"/>
                <w:lang w:eastAsia="zh-CN"/>
              </w:rPr>
            </w:pPr>
            <w:r w:rsidRPr="00E56C74">
              <w:rPr>
                <w:rFonts w:ascii="SimSun" w:eastAsia="SimSun" w:hAnsi="SimSun" w:hint="eastAsia"/>
                <w:sz w:val="21"/>
                <w:szCs w:val="21"/>
                <w:lang w:eastAsia="zh-CN"/>
              </w:rPr>
              <w:t>（</w:t>
            </w:r>
            <w:r w:rsidRPr="00E56C74">
              <w:rPr>
                <w:rFonts w:ascii="SimSun" w:eastAsia="SimSun" w:hAnsi="SimSun" w:cs="바탕" w:hint="eastAsia"/>
                <w:sz w:val="21"/>
                <w:szCs w:val="21"/>
                <w:lang w:eastAsia="zh-CN"/>
              </w:rPr>
              <w:t>四</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接受委托</w:t>
            </w:r>
            <w:r w:rsidRPr="00E56C74">
              <w:rPr>
                <w:rFonts w:ascii="SimSun" w:eastAsia="SimSun" w:hAnsi="SimSun" w:cs="새굴림" w:hint="eastAsia"/>
                <w:sz w:val="21"/>
                <w:szCs w:val="21"/>
                <w:lang w:eastAsia="zh-CN"/>
              </w:rPr>
              <w:t>开展能源审计</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能源平衡</w:t>
            </w:r>
            <w:r w:rsidRPr="00E56C74">
              <w:rPr>
                <w:rFonts w:ascii="SimSun" w:eastAsia="SimSun" w:hAnsi="SimSun" w:cs="새굴림" w:hint="eastAsia"/>
                <w:sz w:val="21"/>
                <w:szCs w:val="21"/>
                <w:lang w:eastAsia="zh-CN"/>
              </w:rPr>
              <w:t>测试</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能源效率限</w:t>
            </w:r>
            <w:r w:rsidRPr="00E56C74">
              <w:rPr>
                <w:rFonts w:ascii="SimSun" w:eastAsia="SimSun" w:hAnsi="SimSun" w:cs="새굴림" w:hint="eastAsia"/>
                <w:sz w:val="21"/>
                <w:szCs w:val="21"/>
                <w:lang w:eastAsia="zh-CN"/>
              </w:rPr>
              <w:t>额对标</w:t>
            </w:r>
            <w:r w:rsidRPr="00E56C74">
              <w:rPr>
                <w:rFonts w:ascii="SimSun" w:eastAsia="SimSun" w:hAnsi="SimSun" w:cs="맑은 고딕" w:hint="eastAsia"/>
                <w:sz w:val="21"/>
                <w:szCs w:val="21"/>
                <w:lang w:eastAsia="zh-CN"/>
              </w:rPr>
              <w:t>；</w:t>
            </w:r>
            <w:r w:rsidRPr="00E56C74">
              <w:rPr>
                <w:rFonts w:ascii="SimSun" w:eastAsia="SimSun" w:hAnsi="SimSun" w:hint="eastAsia"/>
                <w:sz w:val="21"/>
                <w:szCs w:val="21"/>
                <w:lang w:eastAsia="zh-CN"/>
              </w:rPr>
              <w:t xml:space="preserve"> </w:t>
            </w:r>
          </w:p>
          <w:p w:rsidR="00A222AD" w:rsidRPr="00E56C74" w:rsidRDefault="00A222AD" w:rsidP="00E56C74">
            <w:pPr>
              <w:wordWrap/>
              <w:snapToGrid w:val="0"/>
              <w:spacing w:line="290" w:lineRule="atLeast"/>
              <w:ind w:firstLineChars="200" w:firstLine="420"/>
              <w:rPr>
                <w:rFonts w:ascii="SimSun" w:eastAsia="SimSun" w:hAnsi="SimSun" w:hint="eastAsia"/>
                <w:sz w:val="21"/>
                <w:szCs w:val="21"/>
                <w:lang w:eastAsia="zh-CN"/>
              </w:rPr>
            </w:pPr>
            <w:r w:rsidRPr="00E56C74">
              <w:rPr>
                <w:rFonts w:ascii="SimSun" w:eastAsia="SimSun" w:hAnsi="SimSun" w:hint="eastAsia"/>
                <w:sz w:val="21"/>
                <w:szCs w:val="21"/>
                <w:lang w:eastAsia="zh-CN"/>
              </w:rPr>
              <w:t>（</w:t>
            </w:r>
            <w:r w:rsidRPr="00E56C74">
              <w:rPr>
                <w:rFonts w:ascii="SimSun" w:eastAsia="SimSun" w:hAnsi="SimSun" w:cs="바탕" w:hint="eastAsia"/>
                <w:sz w:val="21"/>
                <w:szCs w:val="21"/>
                <w:lang w:eastAsia="zh-CN"/>
              </w:rPr>
              <w:t>五</w:t>
            </w:r>
            <w:r w:rsidRPr="00E56C74">
              <w:rPr>
                <w:rFonts w:ascii="SimSun" w:eastAsia="SimSun" w:hAnsi="SimSun" w:cs="맑은 고딕" w:hint="eastAsia"/>
                <w:sz w:val="21"/>
                <w:szCs w:val="21"/>
                <w:lang w:eastAsia="zh-CN"/>
              </w:rPr>
              <w:t>）</w:t>
            </w:r>
            <w:r w:rsidRPr="00E56C74">
              <w:rPr>
                <w:rFonts w:ascii="SimSun" w:eastAsia="SimSun" w:hAnsi="SimSun" w:cs="새굴림" w:hint="eastAsia"/>
                <w:sz w:val="21"/>
                <w:szCs w:val="21"/>
                <w:lang w:eastAsia="zh-CN"/>
              </w:rPr>
              <w:t>开展其他能源计量服务活动</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t>第十五</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用能</w:t>
            </w:r>
            <w:r w:rsidRPr="00E56C74">
              <w:rPr>
                <w:rFonts w:ascii="SimSun" w:eastAsia="SimSun" w:hAnsi="SimSun" w:cs="새굴림" w:hint="eastAsia"/>
                <w:sz w:val="21"/>
                <w:szCs w:val="21"/>
                <w:lang w:eastAsia="zh-CN"/>
              </w:rPr>
              <w:t>单位应当每年对其能源计量工作开展情况进行自查</w:t>
            </w:r>
            <w:r w:rsidRPr="00E56C74">
              <w:rPr>
                <w:rFonts w:ascii="SimSun" w:eastAsia="SimSun" w:hAnsi="SimSun" w:cs="맑은 고딕" w:hint="eastAsia"/>
                <w:sz w:val="21"/>
                <w:szCs w:val="21"/>
                <w:lang w:eastAsia="zh-CN"/>
              </w:rPr>
              <w:t>；</w:t>
            </w:r>
            <w:r w:rsidRPr="00E56C74">
              <w:rPr>
                <w:rFonts w:ascii="SimSun" w:eastAsia="SimSun" w:hAnsi="SimSun" w:cs="새굴림" w:hint="eastAsia"/>
                <w:sz w:val="21"/>
                <w:szCs w:val="21"/>
                <w:lang w:eastAsia="zh-CN"/>
              </w:rPr>
              <w:t>发现问题的</w:t>
            </w:r>
            <w:r w:rsidRPr="00E56C74">
              <w:rPr>
                <w:rFonts w:ascii="SimSun" w:eastAsia="SimSun" w:hAnsi="SimSun" w:cs="맑은 고딕" w:hint="eastAsia"/>
                <w:sz w:val="21"/>
                <w:szCs w:val="21"/>
                <w:lang w:eastAsia="zh-CN"/>
              </w:rPr>
              <w:t>，</w:t>
            </w:r>
            <w:r w:rsidRPr="00E56C74">
              <w:rPr>
                <w:rFonts w:ascii="SimSun" w:eastAsia="SimSun" w:hAnsi="SimSun" w:cs="새굴림" w:hint="eastAsia"/>
                <w:sz w:val="21"/>
                <w:szCs w:val="21"/>
                <w:lang w:eastAsia="zh-CN"/>
              </w:rPr>
              <w:t>应当及时整改</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lastRenderedPageBreak/>
              <w:t>第十六</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새굴림" w:hint="eastAsia"/>
                <w:sz w:val="21"/>
                <w:szCs w:val="21"/>
                <w:lang w:eastAsia="zh-CN"/>
              </w:rPr>
              <w:t>质量技术监督部门应当对用能单位能源计量工作情况</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列入</w:t>
            </w:r>
            <w:r w:rsidRPr="00E56C74">
              <w:rPr>
                <w:rFonts w:ascii="SimSun" w:eastAsia="SimSun" w:hAnsi="SimSun" w:cs="새굴림" w:hint="eastAsia"/>
                <w:sz w:val="21"/>
                <w:szCs w:val="21"/>
                <w:lang w:eastAsia="zh-CN"/>
              </w:rPr>
              <w:t>国家能源效率标识管理产品目录的用能产品能源效率实施监督检查</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0"/>
              <w:rPr>
                <w:rFonts w:ascii="SimSun" w:eastAsia="SimSun" w:hAnsi="SimSun" w:hint="eastAsia"/>
                <w:sz w:val="21"/>
                <w:szCs w:val="21"/>
                <w:lang w:eastAsia="zh-CN"/>
              </w:rPr>
            </w:pPr>
            <w:r w:rsidRPr="00E56C74">
              <w:rPr>
                <w:rFonts w:ascii="SimSun" w:eastAsia="SimSun" w:hAnsi="SimSun" w:cs="바탕" w:hint="eastAsia"/>
                <w:sz w:val="21"/>
                <w:szCs w:val="21"/>
                <w:lang w:eastAsia="zh-CN"/>
              </w:rPr>
              <w:t>任何</w:t>
            </w:r>
            <w:r w:rsidRPr="00E56C74">
              <w:rPr>
                <w:rFonts w:ascii="SimSun" w:eastAsia="SimSun" w:hAnsi="SimSun" w:cs="새굴림" w:hint="eastAsia"/>
                <w:sz w:val="21"/>
                <w:szCs w:val="21"/>
                <w:lang w:eastAsia="zh-CN"/>
              </w:rPr>
              <w:t>单位和个人不得拒绝</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阻碍依法</w:t>
            </w:r>
            <w:r w:rsidRPr="00E56C74">
              <w:rPr>
                <w:rFonts w:ascii="SimSun" w:eastAsia="SimSun" w:hAnsi="SimSun" w:cs="새굴림" w:hint="eastAsia"/>
                <w:sz w:val="21"/>
                <w:szCs w:val="21"/>
                <w:lang w:eastAsia="zh-CN"/>
              </w:rPr>
              <w:t>开展的能源计量监督检查</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t>第十七</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새굴림" w:hint="eastAsia"/>
                <w:sz w:val="21"/>
                <w:szCs w:val="21"/>
                <w:lang w:eastAsia="zh-CN"/>
              </w:rPr>
              <w:t>质量技术监督部门应当对</w:t>
            </w:r>
            <w:r w:rsidRPr="00E56C74">
              <w:rPr>
                <w:rFonts w:ascii="SimSun" w:eastAsia="SimSun" w:hAnsi="SimSun" w:cs="바탕" w:hint="eastAsia"/>
                <w:sz w:val="21"/>
                <w:szCs w:val="21"/>
                <w:lang w:eastAsia="zh-CN"/>
              </w:rPr>
              <w:t>重点用能</w:t>
            </w:r>
            <w:r w:rsidRPr="00E56C74">
              <w:rPr>
                <w:rFonts w:ascii="SimSun" w:eastAsia="SimSun" w:hAnsi="SimSun" w:cs="새굴림" w:hint="eastAsia"/>
                <w:sz w:val="21"/>
                <w:szCs w:val="21"/>
                <w:lang w:eastAsia="zh-CN"/>
              </w:rPr>
              <w:t>单位的能源计量器具配备和使用</w:t>
            </w:r>
            <w:r w:rsidRPr="00E56C74">
              <w:rPr>
                <w:rFonts w:ascii="SimSun" w:eastAsia="SimSun" w:hAnsi="SimSun" w:cs="맑은 고딕" w:hint="eastAsia"/>
                <w:sz w:val="21"/>
                <w:szCs w:val="21"/>
                <w:lang w:eastAsia="zh-CN"/>
              </w:rPr>
              <w:t>，</w:t>
            </w:r>
            <w:r w:rsidRPr="00E56C74">
              <w:rPr>
                <w:rFonts w:ascii="SimSun" w:eastAsia="SimSun" w:hAnsi="SimSun" w:cs="새굴림" w:hint="eastAsia"/>
                <w:sz w:val="21"/>
                <w:szCs w:val="21"/>
                <w:lang w:eastAsia="zh-CN"/>
              </w:rPr>
              <w:t>计量数据管理以及能源计量工作人员配备和培训等能源计量工作情况开展定期审查</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t>第十八</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새굴림" w:hint="eastAsia"/>
                <w:sz w:val="21"/>
                <w:szCs w:val="21"/>
                <w:lang w:eastAsia="zh-CN"/>
              </w:rPr>
              <w:t>违反本办法规定</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用能</w:t>
            </w:r>
            <w:r w:rsidRPr="00E56C74">
              <w:rPr>
                <w:rFonts w:ascii="SimSun" w:eastAsia="SimSun" w:hAnsi="SimSun" w:cs="새굴림" w:hint="eastAsia"/>
                <w:sz w:val="21"/>
                <w:szCs w:val="21"/>
                <w:lang w:eastAsia="zh-CN"/>
              </w:rPr>
              <w:t>单位未按照规定配备</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使用能源</w:t>
            </w:r>
            <w:r w:rsidRPr="00E56C74">
              <w:rPr>
                <w:rFonts w:ascii="SimSun" w:eastAsia="SimSun" w:hAnsi="SimSun" w:cs="새굴림" w:hint="eastAsia"/>
                <w:sz w:val="21"/>
                <w:szCs w:val="21"/>
                <w:lang w:eastAsia="zh-CN"/>
              </w:rPr>
              <w:t>计量器具的</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由</w:t>
            </w:r>
            <w:r w:rsidRPr="00E56C74">
              <w:rPr>
                <w:rFonts w:ascii="SimSun" w:eastAsia="SimSun" w:hAnsi="SimSun" w:cs="새굴림" w:hint="eastAsia"/>
                <w:sz w:val="21"/>
                <w:szCs w:val="21"/>
                <w:lang w:eastAsia="zh-CN"/>
              </w:rPr>
              <w:t>县级以上地方质量技术监督部门按照</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中</w:t>
            </w:r>
            <w:r w:rsidRPr="00E56C74">
              <w:rPr>
                <w:rFonts w:ascii="SimSun" w:eastAsia="SimSun" w:hAnsi="SimSun" w:cs="새굴림" w:hint="eastAsia"/>
                <w:sz w:val="21"/>
                <w:szCs w:val="21"/>
                <w:lang w:eastAsia="zh-CN"/>
              </w:rPr>
              <w:t>华人民共和国节约能源法</w:t>
            </w:r>
            <w:r w:rsidRPr="00E56C74">
              <w:rPr>
                <w:rFonts w:ascii="SimSun" w:eastAsia="SimSun" w:hAnsi="SimSun" w:cs="맑은 고딕" w:hint="eastAsia"/>
                <w:sz w:val="21"/>
                <w:szCs w:val="21"/>
                <w:lang w:eastAsia="zh-CN"/>
              </w:rPr>
              <w:t>》</w:t>
            </w:r>
            <w:r w:rsidRPr="00E56C74">
              <w:rPr>
                <w:rFonts w:ascii="SimSun" w:eastAsia="SimSun" w:hAnsi="SimSun" w:cs="바탕" w:hint="eastAsia"/>
                <w:sz w:val="21"/>
                <w:szCs w:val="21"/>
                <w:lang w:eastAsia="zh-CN"/>
              </w:rPr>
              <w:t>第七十四</w:t>
            </w:r>
            <w:r w:rsidRPr="00E56C74">
              <w:rPr>
                <w:rFonts w:ascii="SimSun" w:eastAsia="SimSun" w:hAnsi="SimSun" w:cs="새굴림" w:hint="eastAsia"/>
                <w:sz w:val="21"/>
                <w:szCs w:val="21"/>
                <w:lang w:eastAsia="zh-CN"/>
              </w:rPr>
              <w:t>条等规定予以处罚</w:t>
            </w:r>
            <w:r w:rsidRPr="00E56C74">
              <w:rPr>
                <w:rFonts w:ascii="SimSun" w:eastAsia="SimSun" w:hAnsi="SimSun" w:cs="맑은 고딕" w:hint="eastAsia"/>
                <w:sz w:val="21"/>
                <w:szCs w:val="21"/>
                <w:lang w:eastAsia="zh-CN"/>
              </w:rPr>
              <w:t>。</w:t>
            </w:r>
            <w:r w:rsidRPr="00E56C74">
              <w:rPr>
                <w:rFonts w:ascii="SimSun" w:eastAsia="SimSun" w:hAnsi="SimSun" w:hint="eastAsia"/>
                <w:sz w:val="21"/>
                <w:szCs w:val="21"/>
                <w:lang w:eastAsia="zh-CN"/>
              </w:rPr>
              <w:t xml:space="preserve"> </w:t>
            </w:r>
          </w:p>
          <w:p w:rsidR="00A222AD" w:rsidRPr="00384444" w:rsidRDefault="00A222AD" w:rsidP="00384444">
            <w:pPr>
              <w:wordWrap/>
              <w:snapToGrid w:val="0"/>
              <w:spacing w:line="290" w:lineRule="atLeast"/>
              <w:ind w:firstLineChars="200" w:firstLine="438"/>
              <w:rPr>
                <w:rFonts w:ascii="SimSun" w:eastAsia="SimSun" w:hAnsi="SimSun" w:hint="eastAsia"/>
                <w:spacing w:val="4"/>
                <w:sz w:val="21"/>
                <w:szCs w:val="21"/>
                <w:lang w:eastAsia="zh-CN"/>
              </w:rPr>
            </w:pPr>
            <w:r w:rsidRPr="00384444">
              <w:rPr>
                <w:rFonts w:ascii="SimSun" w:eastAsia="SimSun" w:hAnsi="SimSun" w:cs="바탕" w:hint="eastAsia"/>
                <w:b/>
                <w:spacing w:val="4"/>
                <w:sz w:val="21"/>
                <w:szCs w:val="21"/>
                <w:lang w:eastAsia="zh-CN"/>
              </w:rPr>
              <w:t>第十九</w:t>
            </w:r>
            <w:r w:rsidRPr="00384444">
              <w:rPr>
                <w:rFonts w:ascii="SimSun" w:eastAsia="SimSun" w:hAnsi="SimSun" w:cs="새굴림" w:hint="eastAsia"/>
                <w:b/>
                <w:spacing w:val="4"/>
                <w:sz w:val="21"/>
                <w:szCs w:val="21"/>
                <w:lang w:eastAsia="zh-CN"/>
              </w:rPr>
              <w:t>条</w:t>
            </w:r>
            <w:r w:rsidRPr="00384444">
              <w:rPr>
                <w:rFonts w:ascii="SimSun" w:eastAsia="SimSun" w:hAnsi="SimSun" w:hint="eastAsia"/>
                <w:spacing w:val="4"/>
                <w:sz w:val="21"/>
                <w:szCs w:val="21"/>
                <w:lang w:eastAsia="zh-CN"/>
              </w:rPr>
              <w:t xml:space="preserve"> </w:t>
            </w:r>
            <w:r w:rsidRPr="00384444">
              <w:rPr>
                <w:rFonts w:ascii="SimSun" w:eastAsia="SimSun" w:hAnsi="SimSun" w:cs="새굴림" w:hint="eastAsia"/>
                <w:spacing w:val="4"/>
                <w:sz w:val="21"/>
                <w:szCs w:val="21"/>
                <w:lang w:eastAsia="zh-CN"/>
              </w:rPr>
              <w:t>违反本办法规定</w:t>
            </w:r>
            <w:r w:rsidRPr="00384444">
              <w:rPr>
                <w:rFonts w:ascii="SimSun" w:eastAsia="SimSun" w:hAnsi="SimSun" w:cs="맑은 고딕" w:hint="eastAsia"/>
                <w:spacing w:val="4"/>
                <w:sz w:val="21"/>
                <w:szCs w:val="21"/>
                <w:lang w:eastAsia="zh-CN"/>
              </w:rPr>
              <w:t>，</w:t>
            </w:r>
            <w:r w:rsidRPr="00384444">
              <w:rPr>
                <w:rFonts w:ascii="SimSun" w:eastAsia="SimSun" w:hAnsi="SimSun" w:cs="바탕" w:hint="eastAsia"/>
                <w:spacing w:val="4"/>
                <w:sz w:val="21"/>
                <w:szCs w:val="21"/>
                <w:lang w:eastAsia="zh-CN"/>
              </w:rPr>
              <w:t>重点用能</w:t>
            </w:r>
            <w:r w:rsidRPr="00384444">
              <w:rPr>
                <w:rFonts w:ascii="SimSun" w:eastAsia="SimSun" w:hAnsi="SimSun" w:cs="새굴림" w:hint="eastAsia"/>
                <w:spacing w:val="4"/>
                <w:sz w:val="21"/>
                <w:szCs w:val="21"/>
                <w:lang w:eastAsia="zh-CN"/>
              </w:rPr>
              <w:t>单位未按照规定配备能源计量工作人员或者能源计量工作人员未接受能源计量专业知识培训的</w:t>
            </w:r>
            <w:r w:rsidRPr="00384444">
              <w:rPr>
                <w:rFonts w:ascii="SimSun" w:eastAsia="SimSun" w:hAnsi="SimSun" w:cs="맑은 고딕" w:hint="eastAsia"/>
                <w:spacing w:val="4"/>
                <w:sz w:val="21"/>
                <w:szCs w:val="21"/>
                <w:lang w:eastAsia="zh-CN"/>
              </w:rPr>
              <w:t>，</w:t>
            </w:r>
            <w:r w:rsidRPr="00384444">
              <w:rPr>
                <w:rFonts w:ascii="SimSun" w:eastAsia="SimSun" w:hAnsi="SimSun" w:cs="바탕" w:hint="eastAsia"/>
                <w:spacing w:val="4"/>
                <w:sz w:val="21"/>
                <w:szCs w:val="21"/>
                <w:lang w:eastAsia="zh-CN"/>
              </w:rPr>
              <w:t>由</w:t>
            </w:r>
            <w:r w:rsidRPr="00384444">
              <w:rPr>
                <w:rFonts w:ascii="SimSun" w:eastAsia="SimSun" w:hAnsi="SimSun" w:cs="새굴림" w:hint="eastAsia"/>
                <w:spacing w:val="4"/>
                <w:sz w:val="21"/>
                <w:szCs w:val="21"/>
                <w:lang w:eastAsia="zh-CN"/>
              </w:rPr>
              <w:t>县级以上地方质量技术监督部门责令限期改正</w:t>
            </w:r>
            <w:r w:rsidRPr="00384444">
              <w:rPr>
                <w:rFonts w:ascii="SimSun" w:eastAsia="SimSun" w:hAnsi="SimSun" w:cs="맑은 고딕" w:hint="eastAsia"/>
                <w:spacing w:val="4"/>
                <w:sz w:val="21"/>
                <w:szCs w:val="21"/>
                <w:lang w:eastAsia="zh-CN"/>
              </w:rPr>
              <w:t>；</w:t>
            </w:r>
            <w:r w:rsidRPr="00384444">
              <w:rPr>
                <w:rFonts w:ascii="SimSun" w:eastAsia="SimSun" w:hAnsi="SimSun" w:cs="바탕" w:hint="eastAsia"/>
                <w:spacing w:val="4"/>
                <w:sz w:val="21"/>
                <w:szCs w:val="21"/>
                <w:lang w:eastAsia="zh-CN"/>
              </w:rPr>
              <w:t>逾期不改正的</w:t>
            </w:r>
            <w:r w:rsidRPr="00384444">
              <w:rPr>
                <w:rFonts w:ascii="SimSun" w:eastAsia="SimSun" w:hAnsi="SimSun" w:cs="맑은 고딕" w:hint="eastAsia"/>
                <w:spacing w:val="4"/>
                <w:sz w:val="21"/>
                <w:szCs w:val="21"/>
                <w:lang w:eastAsia="zh-CN"/>
              </w:rPr>
              <w:t>，</w:t>
            </w:r>
            <w:r w:rsidRPr="00384444">
              <w:rPr>
                <w:rFonts w:ascii="SimSun" w:eastAsia="SimSun" w:hAnsi="SimSun" w:cs="새굴림" w:hint="eastAsia"/>
                <w:spacing w:val="4"/>
                <w:sz w:val="21"/>
                <w:szCs w:val="21"/>
                <w:lang w:eastAsia="zh-CN"/>
              </w:rPr>
              <w:t>处</w:t>
            </w:r>
            <w:r w:rsidRPr="00384444">
              <w:rPr>
                <w:rFonts w:ascii="SimSun" w:eastAsia="SimSun" w:hAnsi="SimSun" w:hint="eastAsia"/>
                <w:spacing w:val="4"/>
                <w:sz w:val="21"/>
                <w:szCs w:val="21"/>
                <w:lang w:eastAsia="zh-CN"/>
              </w:rPr>
              <w:t>1</w:t>
            </w:r>
            <w:r w:rsidRPr="00384444">
              <w:rPr>
                <w:rFonts w:ascii="SimSun" w:eastAsia="SimSun" w:hAnsi="SimSun" w:cs="바탕" w:hint="eastAsia"/>
                <w:spacing w:val="4"/>
                <w:sz w:val="21"/>
                <w:szCs w:val="21"/>
                <w:lang w:eastAsia="zh-CN"/>
              </w:rPr>
              <w:t>万元以上</w:t>
            </w:r>
            <w:r w:rsidRPr="00384444">
              <w:rPr>
                <w:rFonts w:ascii="SimSun" w:eastAsia="SimSun" w:hAnsi="SimSun" w:hint="eastAsia"/>
                <w:spacing w:val="4"/>
                <w:sz w:val="21"/>
                <w:szCs w:val="21"/>
                <w:lang w:eastAsia="zh-CN"/>
              </w:rPr>
              <w:t>3</w:t>
            </w:r>
            <w:r w:rsidRPr="00384444">
              <w:rPr>
                <w:rFonts w:ascii="SimSun" w:eastAsia="SimSun" w:hAnsi="SimSun" w:cs="바탕" w:hint="eastAsia"/>
                <w:spacing w:val="4"/>
                <w:sz w:val="21"/>
                <w:szCs w:val="21"/>
                <w:lang w:eastAsia="zh-CN"/>
              </w:rPr>
              <w:t>万元以下</w:t>
            </w:r>
            <w:r w:rsidRPr="00384444">
              <w:rPr>
                <w:rFonts w:ascii="SimSun" w:eastAsia="SimSun" w:hAnsi="SimSun" w:cs="새굴림" w:hint="eastAsia"/>
                <w:spacing w:val="4"/>
                <w:sz w:val="21"/>
                <w:szCs w:val="21"/>
                <w:lang w:eastAsia="zh-CN"/>
              </w:rPr>
              <w:t>罚款</w:t>
            </w:r>
            <w:r w:rsidRPr="00384444">
              <w:rPr>
                <w:rFonts w:ascii="SimSun" w:eastAsia="SimSun" w:hAnsi="SimSun" w:cs="맑은 고딕" w:hint="eastAsia"/>
                <w:spacing w:val="4"/>
                <w:sz w:val="21"/>
                <w:szCs w:val="21"/>
                <w:lang w:eastAsia="zh-CN"/>
              </w:rPr>
              <w:t>。</w:t>
            </w:r>
          </w:p>
          <w:p w:rsidR="00A222AD" w:rsidRPr="00384444" w:rsidRDefault="00A222AD" w:rsidP="00384444">
            <w:pPr>
              <w:wordWrap/>
              <w:snapToGrid w:val="0"/>
              <w:spacing w:line="290" w:lineRule="atLeast"/>
              <w:ind w:firstLineChars="200" w:firstLine="462"/>
              <w:rPr>
                <w:rFonts w:ascii="SimSun" w:eastAsia="SimSun" w:hAnsi="SimSun" w:hint="eastAsia"/>
                <w:spacing w:val="10"/>
                <w:sz w:val="21"/>
                <w:szCs w:val="21"/>
                <w:lang w:eastAsia="zh-CN"/>
              </w:rPr>
            </w:pPr>
            <w:r w:rsidRPr="00384444">
              <w:rPr>
                <w:rFonts w:ascii="SimSun" w:eastAsia="SimSun" w:hAnsi="SimSun" w:cs="바탕" w:hint="eastAsia"/>
                <w:b/>
                <w:spacing w:val="10"/>
                <w:sz w:val="21"/>
                <w:szCs w:val="21"/>
                <w:lang w:eastAsia="zh-CN"/>
              </w:rPr>
              <w:t>第二十</w:t>
            </w:r>
            <w:r w:rsidRPr="00384444">
              <w:rPr>
                <w:rFonts w:ascii="SimSun" w:eastAsia="SimSun" w:hAnsi="SimSun" w:cs="새굴림" w:hint="eastAsia"/>
                <w:b/>
                <w:spacing w:val="10"/>
                <w:sz w:val="21"/>
                <w:szCs w:val="21"/>
                <w:lang w:eastAsia="zh-CN"/>
              </w:rPr>
              <w:t>条</w:t>
            </w:r>
            <w:r w:rsidRPr="00384444">
              <w:rPr>
                <w:rFonts w:ascii="SimSun" w:eastAsia="SimSun" w:hAnsi="SimSun" w:hint="eastAsia"/>
                <w:spacing w:val="10"/>
                <w:sz w:val="21"/>
                <w:szCs w:val="21"/>
                <w:lang w:eastAsia="zh-CN"/>
              </w:rPr>
              <w:t xml:space="preserve"> </w:t>
            </w:r>
            <w:r w:rsidRPr="00384444">
              <w:rPr>
                <w:rFonts w:ascii="SimSun" w:eastAsia="SimSun" w:hAnsi="SimSun" w:cs="새굴림" w:hint="eastAsia"/>
                <w:spacing w:val="10"/>
                <w:sz w:val="21"/>
                <w:szCs w:val="21"/>
                <w:lang w:eastAsia="zh-CN"/>
              </w:rPr>
              <w:t>违反本办法规定</w:t>
            </w:r>
            <w:r w:rsidRPr="00384444">
              <w:rPr>
                <w:rFonts w:ascii="SimSun" w:eastAsia="SimSun" w:hAnsi="SimSun" w:cs="맑은 고딕" w:hint="eastAsia"/>
                <w:spacing w:val="10"/>
                <w:sz w:val="21"/>
                <w:szCs w:val="21"/>
                <w:lang w:eastAsia="zh-CN"/>
              </w:rPr>
              <w:t>，</w:t>
            </w:r>
            <w:r w:rsidRPr="00384444">
              <w:rPr>
                <w:rFonts w:ascii="SimSun" w:eastAsia="SimSun" w:hAnsi="SimSun" w:cs="바탕" w:hint="eastAsia"/>
                <w:spacing w:val="10"/>
                <w:sz w:val="21"/>
                <w:szCs w:val="21"/>
                <w:lang w:eastAsia="zh-CN"/>
              </w:rPr>
              <w:t>拒</w:t>
            </w:r>
            <w:r w:rsidRPr="00384444">
              <w:rPr>
                <w:rFonts w:ascii="SimSun" w:eastAsia="SimSun" w:hAnsi="SimSun" w:cs="새굴림" w:hint="eastAsia"/>
                <w:spacing w:val="10"/>
                <w:sz w:val="21"/>
                <w:szCs w:val="21"/>
                <w:lang w:eastAsia="zh-CN"/>
              </w:rPr>
              <w:t>绝</w:t>
            </w:r>
            <w:r w:rsidRPr="00384444">
              <w:rPr>
                <w:rFonts w:ascii="SimSun" w:eastAsia="SimSun" w:hAnsi="SimSun" w:hint="eastAsia"/>
                <w:spacing w:val="10"/>
                <w:sz w:val="21"/>
                <w:szCs w:val="21"/>
                <w:lang w:eastAsia="zh-CN"/>
              </w:rPr>
              <w:t>、</w:t>
            </w:r>
            <w:r w:rsidRPr="00384444">
              <w:rPr>
                <w:rFonts w:ascii="SimSun" w:eastAsia="SimSun" w:hAnsi="SimSun" w:cs="바탕" w:hint="eastAsia"/>
                <w:spacing w:val="10"/>
                <w:sz w:val="21"/>
                <w:szCs w:val="21"/>
                <w:lang w:eastAsia="zh-CN"/>
              </w:rPr>
              <w:t>阻碍能源</w:t>
            </w:r>
            <w:r w:rsidRPr="00384444">
              <w:rPr>
                <w:rFonts w:ascii="SimSun" w:eastAsia="SimSun" w:hAnsi="SimSun" w:cs="새굴림" w:hint="eastAsia"/>
                <w:spacing w:val="10"/>
                <w:sz w:val="21"/>
                <w:szCs w:val="21"/>
                <w:lang w:eastAsia="zh-CN"/>
              </w:rPr>
              <w:t>计量监督检查的</w:t>
            </w:r>
            <w:r w:rsidRPr="00384444">
              <w:rPr>
                <w:rFonts w:ascii="SimSun" w:eastAsia="SimSun" w:hAnsi="SimSun" w:cs="맑은 고딕" w:hint="eastAsia"/>
                <w:spacing w:val="10"/>
                <w:sz w:val="21"/>
                <w:szCs w:val="21"/>
                <w:lang w:eastAsia="zh-CN"/>
              </w:rPr>
              <w:t>，</w:t>
            </w:r>
            <w:r w:rsidRPr="00384444">
              <w:rPr>
                <w:rFonts w:ascii="SimSun" w:eastAsia="SimSun" w:hAnsi="SimSun" w:cs="바탕" w:hint="eastAsia"/>
                <w:spacing w:val="10"/>
                <w:sz w:val="21"/>
                <w:szCs w:val="21"/>
                <w:lang w:eastAsia="zh-CN"/>
              </w:rPr>
              <w:t>由</w:t>
            </w:r>
            <w:r w:rsidRPr="00384444">
              <w:rPr>
                <w:rFonts w:ascii="SimSun" w:eastAsia="SimSun" w:hAnsi="SimSun" w:cs="새굴림" w:hint="eastAsia"/>
                <w:spacing w:val="10"/>
                <w:sz w:val="21"/>
                <w:szCs w:val="21"/>
                <w:lang w:eastAsia="zh-CN"/>
              </w:rPr>
              <w:t>县级以上地方质量技术监督部门予以警告</w:t>
            </w:r>
            <w:r w:rsidRPr="00384444">
              <w:rPr>
                <w:rFonts w:ascii="SimSun" w:eastAsia="SimSun" w:hAnsi="SimSun" w:cs="맑은 고딕" w:hint="eastAsia"/>
                <w:spacing w:val="10"/>
                <w:sz w:val="21"/>
                <w:szCs w:val="21"/>
                <w:lang w:eastAsia="zh-CN"/>
              </w:rPr>
              <w:t>，</w:t>
            </w:r>
            <w:r w:rsidRPr="00384444">
              <w:rPr>
                <w:rFonts w:ascii="SimSun" w:eastAsia="SimSun" w:hAnsi="SimSun" w:cs="바탕" w:hint="eastAsia"/>
                <w:spacing w:val="10"/>
                <w:sz w:val="21"/>
                <w:szCs w:val="21"/>
                <w:lang w:eastAsia="zh-CN"/>
              </w:rPr>
              <w:t>可</w:t>
            </w:r>
            <w:r w:rsidRPr="00384444">
              <w:rPr>
                <w:rFonts w:ascii="SimSun" w:eastAsia="SimSun" w:hAnsi="SimSun" w:cs="새굴림" w:hint="eastAsia"/>
                <w:spacing w:val="10"/>
                <w:sz w:val="21"/>
                <w:szCs w:val="21"/>
                <w:lang w:eastAsia="zh-CN"/>
              </w:rPr>
              <w:t>并处</w:t>
            </w:r>
            <w:r w:rsidRPr="00384444">
              <w:rPr>
                <w:rFonts w:ascii="SimSun" w:eastAsia="SimSun" w:hAnsi="SimSun" w:hint="eastAsia"/>
                <w:spacing w:val="10"/>
                <w:sz w:val="21"/>
                <w:szCs w:val="21"/>
                <w:lang w:eastAsia="zh-CN"/>
              </w:rPr>
              <w:t>1</w:t>
            </w:r>
            <w:r w:rsidRPr="00384444">
              <w:rPr>
                <w:rFonts w:ascii="SimSun" w:eastAsia="SimSun" w:hAnsi="SimSun" w:cs="바탕" w:hint="eastAsia"/>
                <w:spacing w:val="10"/>
                <w:sz w:val="21"/>
                <w:szCs w:val="21"/>
                <w:lang w:eastAsia="zh-CN"/>
              </w:rPr>
              <w:t>万元以上</w:t>
            </w:r>
            <w:r w:rsidRPr="00384444">
              <w:rPr>
                <w:rFonts w:ascii="SimSun" w:eastAsia="SimSun" w:hAnsi="SimSun" w:hint="eastAsia"/>
                <w:spacing w:val="10"/>
                <w:sz w:val="21"/>
                <w:szCs w:val="21"/>
                <w:lang w:eastAsia="zh-CN"/>
              </w:rPr>
              <w:t>3</w:t>
            </w:r>
            <w:r w:rsidRPr="00384444">
              <w:rPr>
                <w:rFonts w:ascii="SimSun" w:eastAsia="SimSun" w:hAnsi="SimSun" w:cs="바탕" w:hint="eastAsia"/>
                <w:spacing w:val="10"/>
                <w:sz w:val="21"/>
                <w:szCs w:val="21"/>
                <w:lang w:eastAsia="zh-CN"/>
              </w:rPr>
              <w:t>万元以下</w:t>
            </w:r>
            <w:r w:rsidRPr="00384444">
              <w:rPr>
                <w:rFonts w:ascii="SimSun" w:eastAsia="SimSun" w:hAnsi="SimSun" w:cs="새굴림" w:hint="eastAsia"/>
                <w:spacing w:val="10"/>
                <w:sz w:val="21"/>
                <w:szCs w:val="21"/>
                <w:lang w:eastAsia="zh-CN"/>
              </w:rPr>
              <w:t>罚款</w:t>
            </w:r>
            <w:r w:rsidRPr="00384444">
              <w:rPr>
                <w:rFonts w:ascii="SimSun" w:eastAsia="SimSun" w:hAnsi="SimSun" w:cs="맑은 고딕" w:hint="eastAsia"/>
                <w:spacing w:val="10"/>
                <w:sz w:val="21"/>
                <w:szCs w:val="21"/>
                <w:lang w:eastAsia="zh-CN"/>
              </w:rPr>
              <w:t>；</w:t>
            </w:r>
            <w:r w:rsidRPr="00384444">
              <w:rPr>
                <w:rFonts w:ascii="SimSun" w:eastAsia="SimSun" w:hAnsi="SimSun" w:cs="새굴림" w:hint="eastAsia"/>
                <w:spacing w:val="10"/>
                <w:sz w:val="21"/>
                <w:szCs w:val="21"/>
                <w:lang w:eastAsia="zh-CN"/>
              </w:rPr>
              <w:t>构成犯罪的</w:t>
            </w:r>
            <w:r w:rsidRPr="00384444">
              <w:rPr>
                <w:rFonts w:ascii="SimSun" w:eastAsia="SimSun" w:hAnsi="SimSun" w:cs="맑은 고딕" w:hint="eastAsia"/>
                <w:spacing w:val="10"/>
                <w:sz w:val="21"/>
                <w:szCs w:val="21"/>
                <w:lang w:eastAsia="zh-CN"/>
              </w:rPr>
              <w:t>，</w:t>
            </w:r>
            <w:r w:rsidRPr="00384444">
              <w:rPr>
                <w:rFonts w:ascii="SimSun" w:eastAsia="SimSun" w:hAnsi="SimSun" w:cs="바탕" w:hint="eastAsia"/>
                <w:spacing w:val="10"/>
                <w:sz w:val="21"/>
                <w:szCs w:val="21"/>
                <w:lang w:eastAsia="zh-CN"/>
              </w:rPr>
              <w:t>依法追究刑事</w:t>
            </w:r>
            <w:r w:rsidRPr="00384444">
              <w:rPr>
                <w:rFonts w:ascii="SimSun" w:eastAsia="SimSun" w:hAnsi="SimSun" w:cs="새굴림" w:hint="eastAsia"/>
                <w:spacing w:val="10"/>
                <w:sz w:val="21"/>
                <w:szCs w:val="21"/>
                <w:lang w:eastAsia="zh-CN"/>
              </w:rPr>
              <w:t>责任</w:t>
            </w:r>
            <w:r w:rsidRPr="00384444">
              <w:rPr>
                <w:rFonts w:ascii="SimSun" w:eastAsia="SimSun" w:hAnsi="SimSun" w:cs="맑은 고딕" w:hint="eastAsia"/>
                <w:spacing w:val="10"/>
                <w:sz w:val="21"/>
                <w:szCs w:val="21"/>
                <w:lang w:eastAsia="zh-CN"/>
              </w:rPr>
              <w:t>。</w:t>
            </w:r>
          </w:p>
          <w:p w:rsidR="00A222AD" w:rsidRPr="00FA259F" w:rsidRDefault="00A222AD" w:rsidP="00FA259F">
            <w:pPr>
              <w:wordWrap/>
              <w:snapToGrid w:val="0"/>
              <w:spacing w:line="290" w:lineRule="atLeast"/>
              <w:ind w:firstLineChars="200" w:firstLine="446"/>
              <w:rPr>
                <w:rFonts w:ascii="SimSun" w:eastAsia="SimSun" w:hAnsi="SimSun" w:hint="eastAsia"/>
                <w:spacing w:val="6"/>
                <w:sz w:val="21"/>
                <w:szCs w:val="21"/>
                <w:lang w:eastAsia="zh-CN"/>
              </w:rPr>
            </w:pPr>
            <w:r w:rsidRPr="00FA259F">
              <w:rPr>
                <w:rFonts w:ascii="SimSun" w:eastAsia="SimSun" w:hAnsi="SimSun" w:cs="바탕" w:hint="eastAsia"/>
                <w:b/>
                <w:spacing w:val="6"/>
                <w:sz w:val="21"/>
                <w:szCs w:val="21"/>
                <w:lang w:eastAsia="zh-CN"/>
              </w:rPr>
              <w:t>第二十一</w:t>
            </w:r>
            <w:r w:rsidRPr="00FA259F">
              <w:rPr>
                <w:rFonts w:ascii="SimSun" w:eastAsia="SimSun" w:hAnsi="SimSun" w:cs="새굴림" w:hint="eastAsia"/>
                <w:b/>
                <w:spacing w:val="6"/>
                <w:sz w:val="21"/>
                <w:szCs w:val="21"/>
                <w:lang w:eastAsia="zh-CN"/>
              </w:rPr>
              <w:t>条</w:t>
            </w:r>
            <w:r w:rsidRPr="00FA259F">
              <w:rPr>
                <w:rFonts w:ascii="SimSun" w:eastAsia="SimSun" w:hAnsi="SimSun" w:hint="eastAsia"/>
                <w:spacing w:val="6"/>
                <w:sz w:val="21"/>
                <w:szCs w:val="21"/>
                <w:lang w:eastAsia="zh-CN"/>
              </w:rPr>
              <w:t xml:space="preserve"> </w:t>
            </w:r>
            <w:r w:rsidRPr="00FA259F">
              <w:rPr>
                <w:rFonts w:ascii="SimSun" w:eastAsia="SimSun" w:hAnsi="SimSun" w:cs="새굴림" w:hint="eastAsia"/>
                <w:spacing w:val="6"/>
                <w:sz w:val="21"/>
                <w:szCs w:val="21"/>
                <w:lang w:eastAsia="zh-CN"/>
              </w:rPr>
              <w:t>从事能源计量监督管理的国家工作人员滥用职权</w:t>
            </w:r>
            <w:r w:rsidRPr="00FA259F">
              <w:rPr>
                <w:rFonts w:ascii="SimSun" w:eastAsia="SimSun" w:hAnsi="SimSun" w:cs="맑은 고딕" w:hint="eastAsia"/>
                <w:spacing w:val="6"/>
                <w:sz w:val="21"/>
                <w:szCs w:val="21"/>
                <w:lang w:eastAsia="zh-CN"/>
              </w:rPr>
              <w:t>，</w:t>
            </w:r>
            <w:r w:rsidRPr="00FA259F">
              <w:rPr>
                <w:rFonts w:ascii="SimSun" w:eastAsia="SimSun" w:hAnsi="SimSun" w:cs="바탕" w:hint="eastAsia"/>
                <w:spacing w:val="6"/>
                <w:sz w:val="21"/>
                <w:szCs w:val="21"/>
                <w:lang w:eastAsia="zh-CN"/>
              </w:rPr>
              <w:t>玩忽</w:t>
            </w:r>
            <w:r w:rsidRPr="00FA259F">
              <w:rPr>
                <w:rFonts w:ascii="SimSun" w:eastAsia="SimSun" w:hAnsi="SimSun" w:cs="새굴림" w:hint="eastAsia"/>
                <w:spacing w:val="6"/>
                <w:sz w:val="21"/>
                <w:szCs w:val="21"/>
                <w:lang w:eastAsia="zh-CN"/>
              </w:rPr>
              <w:t>职守</w:t>
            </w:r>
            <w:r w:rsidRPr="00FA259F">
              <w:rPr>
                <w:rFonts w:ascii="SimSun" w:eastAsia="SimSun" w:hAnsi="SimSun" w:cs="맑은 고딕" w:hint="eastAsia"/>
                <w:spacing w:val="6"/>
                <w:sz w:val="21"/>
                <w:szCs w:val="21"/>
                <w:lang w:eastAsia="zh-CN"/>
              </w:rPr>
              <w:t>，</w:t>
            </w:r>
            <w:r w:rsidRPr="00FA259F">
              <w:rPr>
                <w:rFonts w:ascii="SimSun" w:eastAsia="SimSun" w:hAnsi="SimSun" w:cs="바탕" w:hint="eastAsia"/>
                <w:spacing w:val="6"/>
                <w:sz w:val="21"/>
                <w:szCs w:val="21"/>
                <w:lang w:eastAsia="zh-CN"/>
              </w:rPr>
              <w:t>徇私舞弊</w:t>
            </w:r>
            <w:r w:rsidRPr="00FA259F">
              <w:rPr>
                <w:rFonts w:ascii="SimSun" w:eastAsia="SimSun" w:hAnsi="SimSun" w:cs="맑은 고딕" w:hint="eastAsia"/>
                <w:spacing w:val="6"/>
                <w:sz w:val="21"/>
                <w:szCs w:val="21"/>
                <w:lang w:eastAsia="zh-CN"/>
              </w:rPr>
              <w:t>，</w:t>
            </w:r>
            <w:r w:rsidRPr="00FA259F">
              <w:rPr>
                <w:rFonts w:ascii="SimSun" w:eastAsia="SimSun" w:hAnsi="SimSun" w:cs="바탕" w:hint="eastAsia"/>
                <w:spacing w:val="6"/>
                <w:sz w:val="21"/>
                <w:szCs w:val="21"/>
                <w:lang w:eastAsia="zh-CN"/>
              </w:rPr>
              <w:t>情</w:t>
            </w:r>
            <w:r w:rsidRPr="00FA259F">
              <w:rPr>
                <w:rFonts w:ascii="SimSun" w:eastAsia="SimSun" w:hAnsi="SimSun" w:cs="새굴림" w:hint="eastAsia"/>
                <w:spacing w:val="6"/>
                <w:sz w:val="21"/>
                <w:szCs w:val="21"/>
                <w:lang w:eastAsia="zh-CN"/>
              </w:rPr>
              <w:t>节轻微的</w:t>
            </w:r>
            <w:r w:rsidRPr="00FA259F">
              <w:rPr>
                <w:rFonts w:ascii="SimSun" w:eastAsia="SimSun" w:hAnsi="SimSun" w:cs="맑은 고딕" w:hint="eastAsia"/>
                <w:spacing w:val="6"/>
                <w:sz w:val="21"/>
                <w:szCs w:val="21"/>
                <w:lang w:eastAsia="zh-CN"/>
              </w:rPr>
              <w:t>，</w:t>
            </w:r>
            <w:r w:rsidRPr="00FA259F">
              <w:rPr>
                <w:rFonts w:ascii="SimSun" w:eastAsia="SimSun" w:hAnsi="SimSun" w:cs="새굴림" w:hint="eastAsia"/>
                <w:spacing w:val="6"/>
                <w:sz w:val="21"/>
                <w:szCs w:val="21"/>
                <w:lang w:eastAsia="zh-CN"/>
              </w:rPr>
              <w:t>给予行政处分</w:t>
            </w:r>
            <w:r w:rsidRPr="00FA259F">
              <w:rPr>
                <w:rFonts w:ascii="SimSun" w:eastAsia="SimSun" w:hAnsi="SimSun" w:cs="맑은 고딕" w:hint="eastAsia"/>
                <w:spacing w:val="6"/>
                <w:sz w:val="21"/>
                <w:szCs w:val="21"/>
                <w:lang w:eastAsia="zh-CN"/>
              </w:rPr>
              <w:t>；</w:t>
            </w:r>
            <w:r w:rsidRPr="00FA259F">
              <w:rPr>
                <w:rFonts w:ascii="SimSun" w:eastAsia="SimSun" w:hAnsi="SimSun" w:cs="새굴림" w:hint="eastAsia"/>
                <w:spacing w:val="6"/>
                <w:sz w:val="21"/>
                <w:szCs w:val="21"/>
                <w:lang w:eastAsia="zh-CN"/>
              </w:rPr>
              <w:t>构成犯罪的</w:t>
            </w:r>
            <w:r w:rsidRPr="00FA259F">
              <w:rPr>
                <w:rFonts w:ascii="SimSun" w:eastAsia="SimSun" w:hAnsi="SimSun" w:cs="맑은 고딕" w:hint="eastAsia"/>
                <w:spacing w:val="6"/>
                <w:sz w:val="21"/>
                <w:szCs w:val="21"/>
                <w:lang w:eastAsia="zh-CN"/>
              </w:rPr>
              <w:t>，</w:t>
            </w:r>
            <w:r w:rsidRPr="00FA259F">
              <w:rPr>
                <w:rFonts w:ascii="SimSun" w:eastAsia="SimSun" w:hAnsi="SimSun" w:cs="바탕" w:hint="eastAsia"/>
                <w:spacing w:val="6"/>
                <w:sz w:val="21"/>
                <w:szCs w:val="21"/>
                <w:lang w:eastAsia="zh-CN"/>
              </w:rPr>
              <w:t>依法追究刑事</w:t>
            </w:r>
            <w:r w:rsidRPr="00FA259F">
              <w:rPr>
                <w:rFonts w:ascii="SimSun" w:eastAsia="SimSun" w:hAnsi="SimSun" w:cs="새굴림" w:hint="eastAsia"/>
                <w:spacing w:val="6"/>
                <w:sz w:val="21"/>
                <w:szCs w:val="21"/>
                <w:lang w:eastAsia="zh-CN"/>
              </w:rPr>
              <w:t>责任</w:t>
            </w:r>
            <w:r w:rsidRPr="00FA259F">
              <w:rPr>
                <w:rFonts w:ascii="SimSun" w:eastAsia="SimSun" w:hAnsi="SimSun" w:cs="맑은 고딕" w:hint="eastAsia"/>
                <w:spacing w:val="6"/>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hint="eastAsia"/>
                <w:sz w:val="21"/>
                <w:szCs w:val="21"/>
                <w:lang w:eastAsia="zh-CN"/>
              </w:rPr>
            </w:pPr>
            <w:r w:rsidRPr="00E56C74">
              <w:rPr>
                <w:rFonts w:ascii="SimSun" w:eastAsia="SimSun" w:hAnsi="SimSun" w:cs="바탕" w:hint="eastAsia"/>
                <w:b/>
                <w:sz w:val="21"/>
                <w:szCs w:val="21"/>
                <w:lang w:eastAsia="zh-CN"/>
              </w:rPr>
              <w:t>第二十二</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本</w:t>
            </w:r>
            <w:r w:rsidRPr="00E56C74">
              <w:rPr>
                <w:rFonts w:ascii="SimSun" w:eastAsia="SimSun" w:hAnsi="SimSun" w:cs="새굴림" w:hint="eastAsia"/>
                <w:sz w:val="21"/>
                <w:szCs w:val="21"/>
                <w:lang w:eastAsia="zh-CN"/>
              </w:rPr>
              <w:t>办法由国家质量监督检验检疫总局负责解释</w:t>
            </w:r>
            <w:r w:rsidRPr="00E56C74">
              <w:rPr>
                <w:rFonts w:ascii="SimSun" w:eastAsia="SimSun" w:hAnsi="SimSun" w:cs="맑은 고딕" w:hint="eastAsia"/>
                <w:sz w:val="21"/>
                <w:szCs w:val="21"/>
                <w:lang w:eastAsia="zh-CN"/>
              </w:rPr>
              <w:t>。</w:t>
            </w:r>
          </w:p>
          <w:p w:rsidR="00A222AD" w:rsidRPr="00E56C74" w:rsidRDefault="00A222AD" w:rsidP="00E56C74">
            <w:pPr>
              <w:wordWrap/>
              <w:snapToGrid w:val="0"/>
              <w:spacing w:line="290" w:lineRule="atLeast"/>
              <w:ind w:firstLineChars="200" w:firstLine="422"/>
              <w:rPr>
                <w:rFonts w:ascii="SimSun" w:eastAsia="SimSun" w:hAnsi="SimSun"/>
                <w:sz w:val="21"/>
                <w:szCs w:val="21"/>
                <w:lang w:eastAsia="zh-CN"/>
              </w:rPr>
            </w:pPr>
            <w:r w:rsidRPr="00E56C74">
              <w:rPr>
                <w:rFonts w:ascii="SimSun" w:eastAsia="SimSun" w:hAnsi="SimSun" w:cs="바탕" w:hint="eastAsia"/>
                <w:b/>
                <w:sz w:val="21"/>
                <w:szCs w:val="21"/>
                <w:lang w:eastAsia="zh-CN"/>
              </w:rPr>
              <w:t>第二十三</w:t>
            </w:r>
            <w:r w:rsidRPr="00E56C74">
              <w:rPr>
                <w:rFonts w:ascii="SimSun" w:eastAsia="SimSun" w:hAnsi="SimSun" w:cs="새굴림" w:hint="eastAsia"/>
                <w:b/>
                <w:sz w:val="21"/>
                <w:szCs w:val="21"/>
                <w:lang w:eastAsia="zh-CN"/>
              </w:rPr>
              <w:t>条</w:t>
            </w:r>
            <w:r w:rsidRPr="00E56C74">
              <w:rPr>
                <w:rFonts w:ascii="SimSun" w:eastAsia="SimSun" w:hAnsi="SimSun" w:hint="eastAsia"/>
                <w:sz w:val="21"/>
                <w:szCs w:val="21"/>
                <w:lang w:eastAsia="zh-CN"/>
              </w:rPr>
              <w:t xml:space="preserve"> </w:t>
            </w:r>
            <w:r w:rsidRPr="00E56C74">
              <w:rPr>
                <w:rFonts w:ascii="SimSun" w:eastAsia="SimSun" w:hAnsi="SimSun" w:cs="바탕" w:hint="eastAsia"/>
                <w:sz w:val="21"/>
                <w:szCs w:val="21"/>
                <w:lang w:eastAsia="zh-CN"/>
              </w:rPr>
              <w:t>本</w:t>
            </w:r>
            <w:r w:rsidRPr="00E56C74">
              <w:rPr>
                <w:rFonts w:ascii="SimSun" w:eastAsia="SimSun" w:hAnsi="SimSun" w:cs="새굴림" w:hint="eastAsia"/>
                <w:sz w:val="21"/>
                <w:szCs w:val="21"/>
                <w:lang w:eastAsia="zh-CN"/>
              </w:rPr>
              <w:t>办法自</w:t>
            </w:r>
            <w:smartTag w:uri="urn:schemas-microsoft-com:office:smarttags" w:element="chsdate">
              <w:smartTagPr>
                <w:attr w:name="Year" w:val="2010"/>
                <w:attr w:name="Month" w:val="11"/>
                <w:attr w:name="Day" w:val="1"/>
                <w:attr w:name="IsLunarDate" w:val="False"/>
                <w:attr w:name="IsROCDate" w:val="False"/>
              </w:smartTagPr>
              <w:r w:rsidRPr="00E56C74">
                <w:rPr>
                  <w:rFonts w:ascii="SimSun" w:eastAsia="SimSun" w:hAnsi="SimSun" w:hint="eastAsia"/>
                  <w:sz w:val="21"/>
                  <w:szCs w:val="21"/>
                  <w:lang w:eastAsia="zh-CN"/>
                </w:rPr>
                <w:t>2010</w:t>
              </w:r>
              <w:r w:rsidRPr="00E56C74">
                <w:rPr>
                  <w:rFonts w:ascii="SimSun" w:eastAsia="SimSun" w:hAnsi="SimSun" w:cs="바탕" w:hint="eastAsia"/>
                  <w:sz w:val="21"/>
                  <w:szCs w:val="21"/>
                  <w:lang w:eastAsia="zh-CN"/>
                </w:rPr>
                <w:t>年</w:t>
              </w:r>
              <w:r w:rsidRPr="00E56C74">
                <w:rPr>
                  <w:rFonts w:ascii="SimSun" w:eastAsia="SimSun" w:hAnsi="SimSun" w:hint="eastAsia"/>
                  <w:sz w:val="21"/>
                  <w:szCs w:val="21"/>
                  <w:lang w:eastAsia="zh-CN"/>
                </w:rPr>
                <w:t>11</w:t>
              </w:r>
              <w:r w:rsidRPr="00E56C74">
                <w:rPr>
                  <w:rFonts w:ascii="SimSun" w:eastAsia="SimSun" w:hAnsi="SimSun" w:cs="바탕" w:hint="eastAsia"/>
                  <w:sz w:val="21"/>
                  <w:szCs w:val="21"/>
                  <w:lang w:eastAsia="zh-CN"/>
                </w:rPr>
                <w:t>月</w:t>
              </w:r>
              <w:r w:rsidRPr="00E56C74">
                <w:rPr>
                  <w:rFonts w:ascii="SimSun" w:eastAsia="SimSun" w:hAnsi="SimSun" w:hint="eastAsia"/>
                  <w:sz w:val="21"/>
                  <w:szCs w:val="21"/>
                  <w:lang w:eastAsia="zh-CN"/>
                </w:rPr>
                <w:t>1</w:t>
              </w:r>
              <w:r w:rsidRPr="00E56C74">
                <w:rPr>
                  <w:rFonts w:ascii="SimSun" w:eastAsia="SimSun" w:hAnsi="SimSun" w:cs="바탕" w:hint="eastAsia"/>
                  <w:sz w:val="21"/>
                  <w:szCs w:val="21"/>
                  <w:lang w:eastAsia="zh-CN"/>
                </w:rPr>
                <w:t>日起</w:t>
              </w:r>
            </w:smartTag>
            <w:r w:rsidRPr="00E56C74">
              <w:rPr>
                <w:rFonts w:ascii="SimSun" w:eastAsia="SimSun" w:hAnsi="SimSun" w:cs="바탕" w:hint="eastAsia"/>
                <w:sz w:val="21"/>
                <w:szCs w:val="21"/>
                <w:lang w:eastAsia="zh-CN"/>
              </w:rPr>
              <w:t>施行</w:t>
            </w:r>
            <w:r w:rsidRPr="00E56C74">
              <w:rPr>
                <w:rFonts w:ascii="SimSun" w:eastAsia="SimSun" w:hAnsi="SimSun" w:cs="맑은 고딕" w:hint="eastAsia"/>
                <w:sz w:val="21"/>
                <w:szCs w:val="21"/>
                <w:lang w:eastAsia="zh-CN"/>
              </w:rPr>
              <w:t>。</w:t>
            </w:r>
          </w:p>
          <w:p w:rsidR="006300E3" w:rsidRPr="00E56C74" w:rsidRDefault="006300E3" w:rsidP="00E56C74">
            <w:pPr>
              <w:wordWrap/>
              <w:snapToGrid w:val="0"/>
              <w:spacing w:line="290" w:lineRule="atLeast"/>
              <w:rPr>
                <w:rFonts w:ascii="SimSun" w:eastAsia="SimSun" w:hAnsi="SimSun"/>
                <w:sz w:val="21"/>
                <w:szCs w:val="21"/>
                <w:lang w:eastAsia="zh-CN"/>
              </w:rPr>
            </w:pPr>
          </w:p>
        </w:tc>
      </w:tr>
    </w:tbl>
    <w:p w:rsidR="000F2DE7" w:rsidRDefault="000F2DE7">
      <w:pPr>
        <w:rPr>
          <w:lang w:eastAsia="zh-CN"/>
        </w:rPr>
      </w:pPr>
    </w:p>
    <w:sectPr w:rsidR="000F2DE7" w:rsidSect="006300E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DE7" w:rsidRDefault="000F2DE7" w:rsidP="006300E3">
      <w:r>
        <w:separator/>
      </w:r>
    </w:p>
  </w:endnote>
  <w:endnote w:type="continuationSeparator" w:id="1">
    <w:p w:rsidR="000F2DE7" w:rsidRDefault="000F2DE7" w:rsidP="006300E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DE7" w:rsidRDefault="000F2DE7" w:rsidP="006300E3">
      <w:r>
        <w:separator/>
      </w:r>
    </w:p>
  </w:footnote>
  <w:footnote w:type="continuationSeparator" w:id="1">
    <w:p w:rsidR="000F2DE7" w:rsidRDefault="000F2DE7" w:rsidP="00630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0E3"/>
    <w:rsid w:val="000D226D"/>
    <w:rsid w:val="000F2DE7"/>
    <w:rsid w:val="00384444"/>
    <w:rsid w:val="006300E3"/>
    <w:rsid w:val="006B51BD"/>
    <w:rsid w:val="007E18F5"/>
    <w:rsid w:val="00A222AD"/>
    <w:rsid w:val="00C9404C"/>
    <w:rsid w:val="00CB2AC7"/>
    <w:rsid w:val="00E56C74"/>
    <w:rsid w:val="00FA259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00E3"/>
    <w:pPr>
      <w:tabs>
        <w:tab w:val="center" w:pos="4513"/>
        <w:tab w:val="right" w:pos="9026"/>
      </w:tabs>
      <w:snapToGrid w:val="0"/>
    </w:pPr>
  </w:style>
  <w:style w:type="character" w:customStyle="1" w:styleId="Char">
    <w:name w:val="머리글 Char"/>
    <w:basedOn w:val="a0"/>
    <w:link w:val="a3"/>
    <w:uiPriority w:val="99"/>
    <w:semiHidden/>
    <w:rsid w:val="006300E3"/>
  </w:style>
  <w:style w:type="paragraph" w:styleId="a4">
    <w:name w:val="footer"/>
    <w:basedOn w:val="a"/>
    <w:link w:val="Char0"/>
    <w:uiPriority w:val="99"/>
    <w:semiHidden/>
    <w:unhideWhenUsed/>
    <w:rsid w:val="006300E3"/>
    <w:pPr>
      <w:tabs>
        <w:tab w:val="center" w:pos="4513"/>
        <w:tab w:val="right" w:pos="9026"/>
      </w:tabs>
      <w:snapToGrid w:val="0"/>
    </w:pPr>
  </w:style>
  <w:style w:type="character" w:customStyle="1" w:styleId="Char0">
    <w:name w:val="바닥글 Char"/>
    <w:basedOn w:val="a0"/>
    <w:link w:val="a4"/>
    <w:uiPriority w:val="99"/>
    <w:semiHidden/>
    <w:rsid w:val="006300E3"/>
  </w:style>
  <w:style w:type="table" w:styleId="a5">
    <w:name w:val="Table Grid"/>
    <w:basedOn w:val="a1"/>
    <w:uiPriority w:val="59"/>
    <w:rsid w:val="006300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0D226D"/>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7816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667</Words>
  <Characters>3804</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2010-11-22T01:55:00Z</dcterms:created>
  <dcterms:modified xsi:type="dcterms:W3CDTF">2010-11-22T02:06:00Z</dcterms:modified>
</cp:coreProperties>
</file>